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765BE" w14:textId="77777777" w:rsidR="008F707F" w:rsidRDefault="008F707F" w:rsidP="00C639EE">
      <w:pPr>
        <w:autoSpaceDE w:val="0"/>
        <w:autoSpaceDN w:val="0"/>
        <w:adjustRightInd w:val="0"/>
        <w:spacing w:line="360" w:lineRule="auto"/>
        <w:ind w:left="7080" w:firstLine="708"/>
        <w:jc w:val="both"/>
        <w:rPr>
          <w:rFonts w:ascii="Calibri" w:hAnsi="Calibri" w:cs="Times New Roman,Bold"/>
          <w:b/>
          <w:bCs/>
          <w:sz w:val="22"/>
          <w:szCs w:val="22"/>
          <w:u w:val="single"/>
        </w:rPr>
      </w:pPr>
    </w:p>
    <w:p w14:paraId="7146DC4C" w14:textId="77777777" w:rsidR="00DE04FD" w:rsidRPr="000A5FC2" w:rsidRDefault="00DE04FD" w:rsidP="00C639EE">
      <w:pPr>
        <w:autoSpaceDE w:val="0"/>
        <w:autoSpaceDN w:val="0"/>
        <w:adjustRightInd w:val="0"/>
        <w:spacing w:line="360" w:lineRule="auto"/>
        <w:ind w:left="7080" w:firstLine="708"/>
        <w:jc w:val="both"/>
        <w:rPr>
          <w:rFonts w:ascii="Calibri" w:hAnsi="Calibri" w:cs="Times New Roman,Bold"/>
          <w:b/>
          <w:bCs/>
          <w:sz w:val="22"/>
          <w:szCs w:val="22"/>
          <w:u w:val="single"/>
        </w:rPr>
      </w:pPr>
      <w:r w:rsidRPr="000A5FC2">
        <w:rPr>
          <w:rFonts w:ascii="Calibri" w:hAnsi="Calibri" w:cs="Times New Roman,Bold"/>
          <w:b/>
          <w:bCs/>
          <w:sz w:val="22"/>
          <w:szCs w:val="22"/>
          <w:u w:val="single"/>
        </w:rPr>
        <w:t>Allegato “2.a”</w:t>
      </w:r>
    </w:p>
    <w:p w14:paraId="467E4B3E" w14:textId="77777777" w:rsidR="00DE04FD" w:rsidRPr="000A5FC2" w:rsidRDefault="00DE04FD" w:rsidP="00C639EE">
      <w:pPr>
        <w:autoSpaceDE w:val="0"/>
        <w:autoSpaceDN w:val="0"/>
        <w:adjustRightInd w:val="0"/>
        <w:spacing w:line="360" w:lineRule="auto"/>
        <w:ind w:left="7080" w:firstLine="708"/>
        <w:jc w:val="both"/>
        <w:rPr>
          <w:rFonts w:ascii="Calibri" w:hAnsi="Calibri" w:cs="Times New Roman,Bold"/>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E04FD" w:rsidRPr="000A5FC2" w14:paraId="53DB3626" w14:textId="77777777" w:rsidTr="00E90FF3">
        <w:trPr>
          <w:trHeight w:val="651"/>
        </w:trPr>
        <w:tc>
          <w:tcPr>
            <w:tcW w:w="9778" w:type="dxa"/>
            <w:shd w:val="clear" w:color="auto" w:fill="5B9BD5"/>
          </w:tcPr>
          <w:p w14:paraId="76195845" w14:textId="77777777" w:rsidR="00DE04FD" w:rsidRPr="000A5FC2" w:rsidRDefault="00DE04FD" w:rsidP="00AA3336">
            <w:pPr>
              <w:autoSpaceDE w:val="0"/>
              <w:autoSpaceDN w:val="0"/>
              <w:adjustRightInd w:val="0"/>
              <w:jc w:val="center"/>
              <w:rPr>
                <w:rFonts w:ascii="Calibri" w:hAnsi="Calibri"/>
                <w:b/>
              </w:rPr>
            </w:pPr>
            <w:r w:rsidRPr="000A5FC2">
              <w:rPr>
                <w:rFonts w:ascii="Calibri" w:hAnsi="Calibri"/>
                <w:b/>
                <w:sz w:val="22"/>
                <w:szCs w:val="22"/>
              </w:rPr>
              <w:t>FAC- SIMILE DI DICHIARAZIONE DA PRESENTARE A CORREDO DELLA DOMANDA DI</w:t>
            </w:r>
          </w:p>
          <w:p w14:paraId="455C4B99" w14:textId="77777777" w:rsidR="00DE04FD" w:rsidRDefault="00DE04FD" w:rsidP="00C639EE">
            <w:pPr>
              <w:autoSpaceDE w:val="0"/>
              <w:autoSpaceDN w:val="0"/>
              <w:adjustRightInd w:val="0"/>
              <w:jc w:val="center"/>
              <w:rPr>
                <w:rFonts w:ascii="Calibri" w:hAnsi="Calibri"/>
                <w:b/>
              </w:rPr>
            </w:pPr>
            <w:r w:rsidRPr="000A5FC2">
              <w:rPr>
                <w:rFonts w:ascii="Calibri" w:hAnsi="Calibri"/>
                <w:b/>
                <w:sz w:val="22"/>
                <w:szCs w:val="22"/>
              </w:rPr>
              <w:t xml:space="preserve">PARTECIPAZIONE ALLA GARA </w:t>
            </w:r>
          </w:p>
          <w:p w14:paraId="00CD023B" w14:textId="77777777" w:rsidR="00DE04FD" w:rsidRPr="000A5FC2" w:rsidRDefault="00DE04FD" w:rsidP="00C639EE">
            <w:pPr>
              <w:autoSpaceDE w:val="0"/>
              <w:autoSpaceDN w:val="0"/>
              <w:adjustRightInd w:val="0"/>
              <w:jc w:val="center"/>
            </w:pPr>
            <w:r w:rsidRPr="000A5FC2">
              <w:rPr>
                <w:rFonts w:ascii="Calibri" w:hAnsi="Calibri"/>
                <w:b/>
                <w:sz w:val="22"/>
                <w:szCs w:val="22"/>
              </w:rPr>
              <w:t>(art.</w:t>
            </w:r>
            <w:r>
              <w:rPr>
                <w:rFonts w:ascii="Calibri" w:hAnsi="Calibri"/>
                <w:b/>
                <w:sz w:val="22"/>
                <w:szCs w:val="22"/>
              </w:rPr>
              <w:t xml:space="preserve"> 14.2 </w:t>
            </w:r>
            <w:r w:rsidRPr="000A5FC2">
              <w:rPr>
                <w:rFonts w:ascii="Calibri" w:hAnsi="Calibri"/>
                <w:b/>
                <w:sz w:val="22"/>
                <w:szCs w:val="22"/>
              </w:rPr>
              <w:t xml:space="preserve"> del Disciplinare di gara)</w:t>
            </w:r>
          </w:p>
        </w:tc>
      </w:tr>
    </w:tbl>
    <w:p w14:paraId="1BB929CC" w14:textId="77777777" w:rsidR="00DE04FD" w:rsidRPr="000A5FC2" w:rsidRDefault="00DE04FD" w:rsidP="00C639EE">
      <w:pPr>
        <w:autoSpaceDE w:val="0"/>
        <w:autoSpaceDN w:val="0"/>
        <w:adjustRightInd w:val="0"/>
        <w:rPr>
          <w:sz w:val="22"/>
          <w:szCs w:val="22"/>
        </w:rPr>
      </w:pPr>
    </w:p>
    <w:p w14:paraId="29853BD2" w14:textId="77777777" w:rsidR="00DE04FD" w:rsidRDefault="00DE04FD" w:rsidP="00C639EE">
      <w:pPr>
        <w:autoSpaceDE w:val="0"/>
        <w:autoSpaceDN w:val="0"/>
        <w:adjustRightInd w:val="0"/>
        <w:rPr>
          <w:sz w:val="22"/>
          <w:szCs w:val="22"/>
        </w:rPr>
      </w:pPr>
    </w:p>
    <w:p w14:paraId="7754B06B" w14:textId="77777777" w:rsidR="00DE04FD" w:rsidRPr="000A5FC2" w:rsidRDefault="00DE04FD" w:rsidP="00C639EE">
      <w:pPr>
        <w:autoSpaceDE w:val="0"/>
        <w:autoSpaceDN w:val="0"/>
        <w:adjustRightInd w:val="0"/>
        <w:rPr>
          <w:sz w:val="22"/>
          <w:szCs w:val="22"/>
        </w:rPr>
      </w:pPr>
    </w:p>
    <w:p w14:paraId="0700DD81" w14:textId="77777777" w:rsidR="008F707F" w:rsidRPr="00835AD3" w:rsidRDefault="008F707F" w:rsidP="008F707F">
      <w:pPr>
        <w:autoSpaceDE w:val="0"/>
        <w:autoSpaceDN w:val="0"/>
        <w:adjustRightInd w:val="0"/>
        <w:spacing w:line="276" w:lineRule="auto"/>
        <w:ind w:left="5664"/>
        <w:rPr>
          <w:rFonts w:ascii="Calibri" w:hAnsi="Calibri"/>
          <w:b/>
          <w:color w:val="000000"/>
        </w:rPr>
      </w:pPr>
      <w:r w:rsidRPr="00835AD3">
        <w:rPr>
          <w:rFonts w:ascii="Calibri" w:hAnsi="Calibri"/>
          <w:b/>
          <w:color w:val="000000"/>
        </w:rPr>
        <w:t>All’AMTAB S.p.A.</w:t>
      </w:r>
    </w:p>
    <w:p w14:paraId="473E4F3E" w14:textId="77777777" w:rsidR="008F707F" w:rsidRPr="00835AD3" w:rsidRDefault="008F707F" w:rsidP="008F707F">
      <w:pPr>
        <w:autoSpaceDE w:val="0"/>
        <w:autoSpaceDN w:val="0"/>
        <w:adjustRightInd w:val="0"/>
        <w:spacing w:line="276" w:lineRule="auto"/>
        <w:ind w:left="5664"/>
        <w:rPr>
          <w:rFonts w:ascii="Calibri" w:hAnsi="Calibri"/>
          <w:b/>
          <w:color w:val="000000"/>
        </w:rPr>
      </w:pPr>
      <w:r w:rsidRPr="00835AD3">
        <w:rPr>
          <w:rFonts w:ascii="Calibri" w:hAnsi="Calibri"/>
          <w:b/>
          <w:color w:val="000000"/>
        </w:rPr>
        <w:t>Viale Jacobini – Z.I.</w:t>
      </w:r>
    </w:p>
    <w:p w14:paraId="3C72CBE6" w14:textId="77777777" w:rsidR="008F707F" w:rsidRPr="00835AD3" w:rsidRDefault="008F707F" w:rsidP="008F707F">
      <w:pPr>
        <w:autoSpaceDE w:val="0"/>
        <w:autoSpaceDN w:val="0"/>
        <w:adjustRightInd w:val="0"/>
        <w:spacing w:line="276" w:lineRule="auto"/>
        <w:ind w:left="5664"/>
        <w:rPr>
          <w:rFonts w:ascii="Calibri" w:hAnsi="Calibri"/>
          <w:b/>
          <w:color w:val="000000"/>
        </w:rPr>
      </w:pPr>
      <w:r w:rsidRPr="00835AD3">
        <w:rPr>
          <w:rFonts w:ascii="Calibri" w:hAnsi="Calibri"/>
          <w:b/>
          <w:color w:val="000000"/>
        </w:rPr>
        <w:t>70123 Bari</w:t>
      </w:r>
    </w:p>
    <w:p w14:paraId="1B05103F" w14:textId="77777777" w:rsidR="008F707F" w:rsidRPr="00E13F3C" w:rsidRDefault="008F707F" w:rsidP="008F707F">
      <w:pPr>
        <w:autoSpaceDE w:val="0"/>
        <w:autoSpaceDN w:val="0"/>
        <w:adjustRightInd w:val="0"/>
        <w:spacing w:line="276" w:lineRule="auto"/>
        <w:rPr>
          <w:rFonts w:ascii="Calibri" w:hAnsi="Calibri"/>
          <w:b/>
          <w:color w:val="000000"/>
          <w:sz w:val="28"/>
          <w:szCs w:val="28"/>
        </w:rPr>
      </w:pPr>
    </w:p>
    <w:p w14:paraId="2C4D04A0" w14:textId="77777777" w:rsidR="008F707F" w:rsidRDefault="008F707F" w:rsidP="008F707F">
      <w:pPr>
        <w:jc w:val="both"/>
        <w:rPr>
          <w:rFonts w:ascii="Calibri" w:hAnsi="Calibri"/>
          <w:i/>
          <w:sz w:val="22"/>
          <w:szCs w:val="22"/>
        </w:rPr>
      </w:pPr>
    </w:p>
    <w:p w14:paraId="21B72965" w14:textId="385EB315" w:rsidR="0031478C" w:rsidRPr="00B358DA" w:rsidRDefault="0031478C" w:rsidP="0031478C">
      <w:pPr>
        <w:autoSpaceDE w:val="0"/>
        <w:autoSpaceDN w:val="0"/>
        <w:adjustRightInd w:val="0"/>
        <w:jc w:val="both"/>
        <w:rPr>
          <w:rFonts w:ascii="Tahoma" w:hAnsi="Tahoma" w:cs="Tahoma"/>
          <w:b/>
          <w:i/>
          <w:sz w:val="20"/>
        </w:rPr>
      </w:pPr>
      <w:r w:rsidRPr="00B358DA">
        <w:rPr>
          <w:rFonts w:ascii="Calibri" w:hAnsi="Calibri"/>
          <w:b/>
          <w:sz w:val="22"/>
          <w:szCs w:val="22"/>
        </w:rPr>
        <w:t xml:space="preserve">GARA A PROCEDURA APERTA PER L’APPALTO della </w:t>
      </w:r>
      <w:r w:rsidRPr="00B358DA">
        <w:rPr>
          <w:rFonts w:ascii="Tahoma" w:hAnsi="Tahoma" w:cs="Tahoma"/>
          <w:b/>
          <w:bCs/>
          <w:i/>
          <w:sz w:val="20"/>
        </w:rPr>
        <w:t xml:space="preserve">fornitura di </w:t>
      </w:r>
      <w:r w:rsidRPr="00B358DA">
        <w:rPr>
          <w:rFonts w:ascii="Tahoma" w:hAnsi="Tahoma" w:cs="Tahoma"/>
          <w:b/>
          <w:i/>
          <w:sz w:val="20"/>
        </w:rPr>
        <w:t>numero 5</w:t>
      </w:r>
      <w:r w:rsidR="00540A56" w:rsidRPr="00B358DA">
        <w:rPr>
          <w:rFonts w:ascii="Tahoma" w:hAnsi="Tahoma" w:cs="Tahoma"/>
          <w:b/>
          <w:i/>
          <w:sz w:val="20"/>
        </w:rPr>
        <w:t>4</w:t>
      </w:r>
      <w:r w:rsidRPr="00B358DA">
        <w:rPr>
          <w:rFonts w:ascii="Tahoma" w:hAnsi="Tahoma" w:cs="Tahoma"/>
          <w:b/>
          <w:i/>
          <w:sz w:val="20"/>
        </w:rPr>
        <w:t xml:space="preserve"> autobus urbani per servizio pubblico di linea Classe I, ripartiti in </w:t>
      </w:r>
      <w:r w:rsidR="005954BF" w:rsidRPr="00B358DA">
        <w:rPr>
          <w:rFonts w:ascii="Tahoma" w:hAnsi="Tahoma" w:cs="Tahoma"/>
          <w:b/>
          <w:i/>
          <w:sz w:val="20"/>
        </w:rPr>
        <w:t>quattro</w:t>
      </w:r>
      <w:r w:rsidRPr="00B358DA">
        <w:rPr>
          <w:rFonts w:ascii="Tahoma" w:hAnsi="Tahoma" w:cs="Tahoma"/>
          <w:b/>
          <w:i/>
          <w:sz w:val="20"/>
        </w:rPr>
        <w:t xml:space="preserve"> lotti.</w:t>
      </w:r>
    </w:p>
    <w:p w14:paraId="0ABBD52C" w14:textId="77777777" w:rsidR="00DE04FD" w:rsidRPr="000A5FC2" w:rsidRDefault="00DE04FD" w:rsidP="00C639EE">
      <w:pPr>
        <w:autoSpaceDE w:val="0"/>
        <w:autoSpaceDN w:val="0"/>
        <w:adjustRightInd w:val="0"/>
        <w:spacing w:line="360" w:lineRule="auto"/>
        <w:ind w:left="7080" w:firstLine="708"/>
        <w:jc w:val="both"/>
        <w:rPr>
          <w:rFonts w:ascii="Calibri" w:hAnsi="Calibri" w:cs="Times New Roman,Bold"/>
          <w:b/>
          <w:bCs/>
          <w:sz w:val="22"/>
          <w:szCs w:val="22"/>
        </w:rPr>
      </w:pPr>
      <w:bookmarkStart w:id="0" w:name="_GoBack"/>
      <w:bookmarkEnd w:id="0"/>
    </w:p>
    <w:p w14:paraId="62EDA56A" w14:textId="77777777" w:rsidR="00DE04FD" w:rsidRPr="000A5FC2" w:rsidRDefault="00DE04FD" w:rsidP="00C639EE">
      <w:pPr>
        <w:autoSpaceDE w:val="0"/>
        <w:autoSpaceDN w:val="0"/>
        <w:adjustRightInd w:val="0"/>
        <w:spacing w:line="276" w:lineRule="auto"/>
        <w:jc w:val="both"/>
        <w:rPr>
          <w:rFonts w:ascii="Calibri" w:hAnsi="Calibri"/>
          <w:sz w:val="22"/>
          <w:szCs w:val="22"/>
        </w:rPr>
      </w:pPr>
      <w:r w:rsidRPr="000A5FC2">
        <w:rPr>
          <w:rFonts w:ascii="Calibri" w:hAnsi="Calibri"/>
          <w:sz w:val="22"/>
          <w:szCs w:val="22"/>
        </w:rPr>
        <w:t>Il sottoscritto ___________________________________________ nato il __________________ a</w:t>
      </w:r>
    </w:p>
    <w:p w14:paraId="51EFC8B2" w14:textId="77777777" w:rsidR="00DE04FD" w:rsidRPr="000A5FC2" w:rsidRDefault="00DE04FD" w:rsidP="00C639EE">
      <w:pPr>
        <w:autoSpaceDE w:val="0"/>
        <w:autoSpaceDN w:val="0"/>
        <w:adjustRightInd w:val="0"/>
        <w:spacing w:line="276" w:lineRule="auto"/>
        <w:jc w:val="both"/>
        <w:rPr>
          <w:rFonts w:ascii="Calibri" w:hAnsi="Calibri"/>
          <w:sz w:val="22"/>
          <w:szCs w:val="22"/>
        </w:rPr>
      </w:pPr>
      <w:r w:rsidRPr="000A5FC2">
        <w:rPr>
          <w:rFonts w:ascii="Calibri" w:hAnsi="Calibri"/>
          <w:sz w:val="22"/>
          <w:szCs w:val="22"/>
        </w:rPr>
        <w:t>___________________________________, in qualità di legale rappresentante ovvero quale procuratore, giusta procura generale/speciale n. rep. _______ del _____________ (da allegare in originale o in copia autenticata ai sensi del D.P.R. n. 445/2000 e s.m.i.) del concorrente_________</w:t>
      </w:r>
    </w:p>
    <w:p w14:paraId="76F331CC" w14:textId="77777777" w:rsidR="00DE04FD" w:rsidRPr="000A5FC2" w:rsidRDefault="00DE04FD" w:rsidP="00C639EE">
      <w:pPr>
        <w:autoSpaceDE w:val="0"/>
        <w:autoSpaceDN w:val="0"/>
        <w:adjustRightInd w:val="0"/>
        <w:spacing w:line="276" w:lineRule="auto"/>
        <w:jc w:val="both"/>
        <w:rPr>
          <w:rFonts w:ascii="Calibri" w:hAnsi="Calibri"/>
          <w:sz w:val="22"/>
          <w:szCs w:val="22"/>
        </w:rPr>
      </w:pPr>
      <w:r w:rsidRPr="000A5FC2">
        <w:rPr>
          <w:rFonts w:ascii="Calibri" w:hAnsi="Calibri"/>
          <w:sz w:val="22"/>
          <w:szCs w:val="22"/>
        </w:rPr>
        <w:t>____________________________________, in relazione alla domanda di partecipazione alla gara</w:t>
      </w:r>
      <w:r w:rsidR="008F707F">
        <w:rPr>
          <w:rFonts w:ascii="Calibri" w:hAnsi="Calibri"/>
          <w:sz w:val="22"/>
          <w:szCs w:val="22"/>
        </w:rPr>
        <w:t xml:space="preserve"> </w:t>
      </w:r>
      <w:r w:rsidRPr="000A5FC2">
        <w:rPr>
          <w:rFonts w:ascii="Calibri" w:hAnsi="Calibri"/>
          <w:sz w:val="22"/>
          <w:szCs w:val="22"/>
        </w:rPr>
        <w:t>in oggetto, ai sensi degli articoli 46 e 47 del D.P.R. n. 445/2000 e s.m.i., consapevole delle sanzioni</w:t>
      </w:r>
      <w:r w:rsidR="008F707F">
        <w:rPr>
          <w:rFonts w:ascii="Calibri" w:hAnsi="Calibri"/>
          <w:sz w:val="22"/>
          <w:szCs w:val="22"/>
        </w:rPr>
        <w:t xml:space="preserve"> </w:t>
      </w:r>
      <w:r w:rsidRPr="000A5FC2">
        <w:rPr>
          <w:rFonts w:ascii="Calibri" w:hAnsi="Calibri"/>
          <w:sz w:val="22"/>
          <w:szCs w:val="22"/>
        </w:rPr>
        <w:t>penali previste dall’articolo 76 del medesimo D .P.R. n. 445/2000 e s.m.i., per le ipotesi di falsità in</w:t>
      </w:r>
      <w:r w:rsidR="008F707F">
        <w:rPr>
          <w:rFonts w:ascii="Calibri" w:hAnsi="Calibri"/>
          <w:sz w:val="22"/>
          <w:szCs w:val="22"/>
        </w:rPr>
        <w:t xml:space="preserve"> </w:t>
      </w:r>
      <w:r w:rsidRPr="000A5FC2">
        <w:rPr>
          <w:rFonts w:ascii="Calibri" w:hAnsi="Calibri"/>
          <w:sz w:val="22"/>
          <w:szCs w:val="22"/>
        </w:rPr>
        <w:t>atti e dichiarazioni mendaci ivi indicate,</w:t>
      </w:r>
    </w:p>
    <w:p w14:paraId="6ACA56D8" w14:textId="77777777" w:rsidR="00DE04FD" w:rsidRPr="000A5FC2" w:rsidRDefault="00DE04FD" w:rsidP="00C639EE">
      <w:pPr>
        <w:autoSpaceDE w:val="0"/>
        <w:autoSpaceDN w:val="0"/>
        <w:adjustRightInd w:val="0"/>
        <w:spacing w:line="276" w:lineRule="auto"/>
        <w:jc w:val="center"/>
        <w:rPr>
          <w:rFonts w:ascii="Calibri" w:hAnsi="Calibri"/>
          <w:b/>
          <w:bCs/>
          <w:sz w:val="22"/>
          <w:szCs w:val="22"/>
        </w:rPr>
      </w:pPr>
      <w:r w:rsidRPr="000A5FC2">
        <w:rPr>
          <w:rFonts w:ascii="Calibri" w:hAnsi="Calibri"/>
          <w:b/>
          <w:bCs/>
          <w:sz w:val="22"/>
          <w:szCs w:val="22"/>
        </w:rPr>
        <w:t>DICHIARA</w:t>
      </w:r>
    </w:p>
    <w:p w14:paraId="6F72807F" w14:textId="77777777" w:rsidR="00DE04FD" w:rsidRPr="000A5FC2" w:rsidRDefault="00DE04FD" w:rsidP="00C639EE">
      <w:pPr>
        <w:numPr>
          <w:ilvl w:val="0"/>
          <w:numId w:val="1"/>
        </w:numPr>
        <w:tabs>
          <w:tab w:val="clear" w:pos="1080"/>
          <w:tab w:val="num" w:pos="540"/>
        </w:tabs>
        <w:autoSpaceDE w:val="0"/>
        <w:autoSpaceDN w:val="0"/>
        <w:adjustRightInd w:val="0"/>
        <w:spacing w:line="276" w:lineRule="auto"/>
        <w:ind w:left="540" w:hanging="540"/>
        <w:jc w:val="both"/>
        <w:rPr>
          <w:rFonts w:ascii="Calibri" w:hAnsi="Calibri"/>
          <w:sz w:val="22"/>
          <w:szCs w:val="22"/>
        </w:rPr>
      </w:pPr>
      <w:r w:rsidRPr="000A5FC2">
        <w:rPr>
          <w:rFonts w:ascii="Calibri" w:hAnsi="Calibri"/>
          <w:sz w:val="22"/>
          <w:szCs w:val="22"/>
        </w:rPr>
        <w:t xml:space="preserve">che a proprio carico, a carico dei soggetti indicati nell’Allegato </w:t>
      </w:r>
      <w:r w:rsidRPr="000A5FC2">
        <w:rPr>
          <w:rFonts w:ascii="Calibri" w:hAnsi="Calibri" w:cs="Times New Roman,BoldItalic"/>
          <w:b/>
          <w:bCs/>
          <w:i/>
          <w:iCs/>
          <w:sz w:val="22"/>
          <w:szCs w:val="22"/>
        </w:rPr>
        <w:t>“3”</w:t>
      </w:r>
      <w:r>
        <w:rPr>
          <w:rFonts w:ascii="Calibri" w:hAnsi="Calibri" w:cs="Times New Roman,BoldItalic"/>
          <w:bCs/>
          <w:iCs/>
          <w:sz w:val="22"/>
          <w:szCs w:val="22"/>
        </w:rPr>
        <w:t>, ai punti II) e III)</w:t>
      </w:r>
      <w:r w:rsidRPr="000A5FC2">
        <w:rPr>
          <w:rFonts w:ascii="Calibri" w:hAnsi="Calibri"/>
          <w:sz w:val="22"/>
          <w:szCs w:val="22"/>
        </w:rPr>
        <w:t>, e a carico dell’impresa/società rappresentata non sussiste alcuna delle cause di esclusione dalla gara di cui all’art. 38 del D. Lgs. n. 16 3/2006 e s.m.i. e delle sanzioni interdittive previste all’art. 9, comma 2, lett. a), b) e c) del D.Lgs 231/2001 e s.m.i., in particolare:</w:t>
      </w:r>
    </w:p>
    <w:p w14:paraId="16B874DC" w14:textId="77777777" w:rsidR="00DE04FD" w:rsidRDefault="00DE04FD" w:rsidP="00C639EE">
      <w:pPr>
        <w:numPr>
          <w:ilvl w:val="0"/>
          <w:numId w:val="2"/>
        </w:numPr>
        <w:tabs>
          <w:tab w:val="clear" w:pos="720"/>
          <w:tab w:val="num" w:pos="1080"/>
        </w:tabs>
        <w:autoSpaceDE w:val="0"/>
        <w:autoSpaceDN w:val="0"/>
        <w:adjustRightInd w:val="0"/>
        <w:spacing w:line="276" w:lineRule="auto"/>
        <w:ind w:left="1080" w:hanging="540"/>
        <w:jc w:val="both"/>
        <w:rPr>
          <w:rFonts w:ascii="Calibri" w:hAnsi="Calibri"/>
          <w:sz w:val="22"/>
          <w:szCs w:val="22"/>
        </w:rPr>
      </w:pPr>
      <w:r w:rsidRPr="00C639EE">
        <w:rPr>
          <w:rFonts w:ascii="Calibri" w:hAnsi="Calibri"/>
          <w:sz w:val="22"/>
          <w:szCs w:val="22"/>
        </w:rPr>
        <w:t>trovarsi in stato di fallimento, di liquidazione coatta o di concordato preventivo e che nei propri riguardi non è in corso un procedimento per la dichiarazione di una di tali situazioni;</w:t>
      </w:r>
    </w:p>
    <w:p w14:paraId="3D67E4FA" w14:textId="77777777" w:rsidR="00DE04FD" w:rsidRDefault="00DE04FD" w:rsidP="00C639EE">
      <w:pPr>
        <w:autoSpaceDE w:val="0"/>
        <w:autoSpaceDN w:val="0"/>
        <w:adjustRightInd w:val="0"/>
        <w:spacing w:line="276" w:lineRule="auto"/>
        <w:ind w:left="1080"/>
        <w:jc w:val="both"/>
        <w:rPr>
          <w:rFonts w:ascii="Calibri" w:hAnsi="Calibri"/>
          <w:sz w:val="22"/>
          <w:szCs w:val="22"/>
        </w:rPr>
      </w:pPr>
    </w:p>
    <w:p w14:paraId="55C8287B" w14:textId="77777777" w:rsidR="00DE04FD" w:rsidRDefault="00DE04FD" w:rsidP="00C639EE">
      <w:pPr>
        <w:autoSpaceDE w:val="0"/>
        <w:autoSpaceDN w:val="0"/>
        <w:adjustRightInd w:val="0"/>
        <w:spacing w:line="276" w:lineRule="auto"/>
        <w:ind w:left="1080"/>
        <w:jc w:val="both"/>
        <w:rPr>
          <w:rFonts w:ascii="Calibri" w:hAnsi="Calibri"/>
          <w:b/>
          <w:bCs/>
          <w:sz w:val="22"/>
          <w:szCs w:val="22"/>
        </w:rPr>
      </w:pPr>
      <w:r w:rsidRPr="00C639EE">
        <w:rPr>
          <w:rFonts w:ascii="Calibri" w:hAnsi="Calibri"/>
          <w:b/>
          <w:bCs/>
          <w:sz w:val="22"/>
          <w:szCs w:val="22"/>
        </w:rPr>
        <w:t>ovvero in caso di concordato preventivo con continuità aziendale</w:t>
      </w:r>
    </w:p>
    <w:p w14:paraId="7AC5D278" w14:textId="77777777" w:rsidR="00DE04FD" w:rsidRPr="00C639EE" w:rsidRDefault="00DE04FD" w:rsidP="00C639EE">
      <w:pPr>
        <w:autoSpaceDE w:val="0"/>
        <w:autoSpaceDN w:val="0"/>
        <w:adjustRightInd w:val="0"/>
        <w:spacing w:line="276" w:lineRule="auto"/>
        <w:ind w:left="1080"/>
        <w:jc w:val="both"/>
        <w:rPr>
          <w:rStyle w:val="FontStyle98"/>
          <w:b w:val="0"/>
          <w:color w:val="auto"/>
          <w:szCs w:val="22"/>
        </w:rPr>
      </w:pPr>
      <w:r w:rsidRPr="00C639EE">
        <w:rPr>
          <w:rFonts w:ascii="Calibri" w:hAnsi="Calibri"/>
          <w:sz w:val="22"/>
          <w:szCs w:val="22"/>
        </w:rPr>
        <w:t>di avere depositato il ricorso per l’ammissione alla procedura di concordato preventivo con continuità aziendale, di cui all’art. 186-</w:t>
      </w:r>
      <w:r w:rsidRPr="00C639EE">
        <w:rPr>
          <w:rFonts w:ascii="Calibri" w:hAnsi="Calibri"/>
          <w:i/>
          <w:iCs/>
          <w:sz w:val="22"/>
          <w:szCs w:val="22"/>
        </w:rPr>
        <w:t xml:space="preserve">bis </w:t>
      </w:r>
      <w:r w:rsidRPr="00C639EE">
        <w:rPr>
          <w:rFonts w:ascii="Calibri" w:hAnsi="Calibri"/>
          <w:sz w:val="22"/>
          <w:szCs w:val="22"/>
        </w:rPr>
        <w:t xml:space="preserve">del R.D. 16 marzo 1942, n. 267, oppure domanda di concordato preventivo ex art. 161, comma 6, del R.D. 16 marzo 1942 n. 267 (c.d. concordato in bianco) e di essere stato autorizzato alla partecipazione a procedure per l’affidamento di contratti pubblici dal Tribunale di … </w:t>
      </w:r>
      <w:r w:rsidRPr="00C639EE">
        <w:rPr>
          <w:rFonts w:ascii="Calibri" w:hAnsi="Calibri"/>
          <w:i/>
          <w:iCs/>
          <w:sz w:val="22"/>
          <w:szCs w:val="22"/>
        </w:rPr>
        <w:t xml:space="preserve">[inserire riferimenti autorizzazione, n., data, ecc., …]: </w:t>
      </w:r>
      <w:r w:rsidRPr="00C639EE">
        <w:rPr>
          <w:rFonts w:ascii="Calibri" w:hAnsi="Calibri"/>
          <w:sz w:val="22"/>
          <w:szCs w:val="22"/>
        </w:rPr>
        <w:t>per tale motivo, dichiara di non partecipare alla presente gara quale impresa mandataria di un raggruppamento di imprese; alla suddetta dichiarazione devono essere, altresì, allegati i seguenti documenti:</w:t>
      </w:r>
    </w:p>
    <w:p w14:paraId="122832FE" w14:textId="77777777" w:rsidR="00DE04FD" w:rsidRDefault="00DE04FD" w:rsidP="00C639EE">
      <w:pPr>
        <w:pStyle w:val="Style39"/>
        <w:widowControl/>
        <w:spacing w:line="276" w:lineRule="auto"/>
        <w:ind w:left="763" w:firstLine="317"/>
        <w:rPr>
          <w:rStyle w:val="FontStyle98"/>
          <w:rFonts w:cs="Calibri"/>
          <w:bCs/>
          <w:szCs w:val="22"/>
        </w:rPr>
      </w:pPr>
    </w:p>
    <w:p w14:paraId="2B38F53E" w14:textId="77777777" w:rsidR="00DE04FD" w:rsidRPr="00C639EE" w:rsidRDefault="00DE04FD" w:rsidP="00C639EE">
      <w:pPr>
        <w:pStyle w:val="Style39"/>
        <w:widowControl/>
        <w:spacing w:line="276" w:lineRule="auto"/>
        <w:ind w:left="763" w:firstLine="317"/>
        <w:rPr>
          <w:rStyle w:val="FontStyle98"/>
          <w:rFonts w:cs="Calibri"/>
          <w:bCs/>
          <w:szCs w:val="22"/>
        </w:rPr>
      </w:pPr>
      <w:r w:rsidRPr="00C639EE">
        <w:rPr>
          <w:rStyle w:val="FontStyle98"/>
          <w:rFonts w:cs="Calibri"/>
          <w:bCs/>
          <w:szCs w:val="22"/>
        </w:rPr>
        <w:t>(oppure)</w:t>
      </w:r>
    </w:p>
    <w:p w14:paraId="4325237D" w14:textId="77777777" w:rsidR="00DE04FD" w:rsidRDefault="00DE04FD" w:rsidP="00C639EE">
      <w:pPr>
        <w:pStyle w:val="Style48"/>
        <w:widowControl/>
        <w:spacing w:after="120" w:line="276" w:lineRule="auto"/>
        <w:ind w:left="1080" w:firstLine="0"/>
        <w:rPr>
          <w:rFonts w:ascii="Calibri" w:hAnsi="Calibri"/>
        </w:rPr>
      </w:pPr>
      <w:r w:rsidRPr="009C1B3F">
        <w:rPr>
          <w:rFonts w:ascii="Calibri" w:hAnsi="Calibri"/>
          <w:sz w:val="22"/>
          <w:szCs w:val="22"/>
        </w:rPr>
        <w:lastRenderedPageBreak/>
        <w:t>di trovarsi in stato di concordato preventivo con continuit</w:t>
      </w:r>
      <w:r w:rsidRPr="009C1B3F">
        <w:rPr>
          <w:rFonts w:ascii="Calibri" w:hAnsi="Calibri" w:cs="Calibri"/>
          <w:sz w:val="22"/>
          <w:szCs w:val="22"/>
        </w:rPr>
        <w:t>à</w:t>
      </w:r>
      <w:r w:rsidRPr="009C1B3F">
        <w:rPr>
          <w:rFonts w:ascii="Calibri" w:hAnsi="Calibri"/>
          <w:sz w:val="22"/>
          <w:szCs w:val="22"/>
        </w:rPr>
        <w:t xml:space="preserve"> aziendale, di cui all’art. 186-</w:t>
      </w:r>
      <w:r w:rsidRPr="009C1B3F">
        <w:rPr>
          <w:rFonts w:ascii="Calibri" w:hAnsi="Calibri"/>
          <w:i/>
          <w:iCs/>
          <w:sz w:val="22"/>
          <w:szCs w:val="22"/>
        </w:rPr>
        <w:t xml:space="preserve">bis </w:t>
      </w:r>
      <w:r w:rsidRPr="009C1B3F">
        <w:rPr>
          <w:rFonts w:ascii="Calibri" w:hAnsi="Calibri"/>
          <w:sz w:val="22"/>
          <w:szCs w:val="22"/>
        </w:rPr>
        <w:t>del R.D. 16 marzo 1942, n. 267, giusto decreto del Tribunale di ……..</w:t>
      </w:r>
      <w:r w:rsidRPr="009C1B3F">
        <w:rPr>
          <w:rFonts w:ascii="Calibri" w:hAnsi="Calibri"/>
          <w:i/>
          <w:iCs/>
          <w:sz w:val="22"/>
          <w:szCs w:val="22"/>
        </w:rPr>
        <w:t>[inserire riferimenti n., data, ecc., …]</w:t>
      </w:r>
      <w:r w:rsidRPr="009C1B3F">
        <w:rPr>
          <w:rFonts w:ascii="Calibri" w:hAnsi="Calibri"/>
          <w:sz w:val="22"/>
          <w:szCs w:val="22"/>
        </w:rPr>
        <w:t>: per tale motivo, dichiara di non partecipare alla presente gara quale impresa mandataria di un raggruppamento di imprese; alla suddetta dichiarazione devono essere, altresì, allegati i seguenti documenti:</w:t>
      </w:r>
      <w:r w:rsidRPr="00834F0B">
        <w:rPr>
          <w:rFonts w:ascii="Calibri" w:hAnsi="Calibri"/>
        </w:rPr>
        <w:t xml:space="preserve"> </w:t>
      </w:r>
    </w:p>
    <w:p w14:paraId="02CF55B2" w14:textId="77777777" w:rsidR="00DE04FD" w:rsidRPr="000A5FC2" w:rsidRDefault="00DE04FD" w:rsidP="00C639EE">
      <w:pPr>
        <w:pStyle w:val="Style48"/>
        <w:widowControl/>
        <w:spacing w:after="120" w:line="276" w:lineRule="auto"/>
        <w:ind w:left="1080" w:firstLine="0"/>
        <w:rPr>
          <w:rStyle w:val="FontStyle103"/>
          <w:rFonts w:cs="Calibri"/>
          <w:szCs w:val="22"/>
        </w:rPr>
      </w:pPr>
      <w:r w:rsidRPr="000A5FC2">
        <w:rPr>
          <w:rStyle w:val="FontStyle103"/>
          <w:rFonts w:cs="Calibri"/>
          <w:szCs w:val="22"/>
        </w:rPr>
        <w:t>a.1. relazione di un professionista in possesso dei requisiti di cui all'art. 67, lett. d), del R.D. 16 marzo 1942, n. 267, che attesta la conformità al piano di risanamento e la ragionevole capacità di adempimento del contratto;</w:t>
      </w:r>
    </w:p>
    <w:p w14:paraId="671734A0" w14:textId="77777777" w:rsidR="00DE04FD" w:rsidRPr="000A5FC2" w:rsidRDefault="00DE04FD" w:rsidP="00C639EE">
      <w:pPr>
        <w:pStyle w:val="Style48"/>
        <w:widowControl/>
        <w:spacing w:after="120" w:line="276" w:lineRule="auto"/>
        <w:ind w:left="1080" w:firstLine="0"/>
        <w:rPr>
          <w:rStyle w:val="FontStyle103"/>
          <w:rFonts w:cs="Calibri"/>
          <w:szCs w:val="22"/>
        </w:rPr>
      </w:pPr>
      <w:r w:rsidRPr="000A5FC2">
        <w:rPr>
          <w:rStyle w:val="FontStyle103"/>
          <w:rFonts w:cs="Calibri"/>
          <w:szCs w:val="22"/>
        </w:rPr>
        <w:t>a.2.dichiarazione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004AC95B" w14:textId="77777777" w:rsidR="00DE04FD" w:rsidRPr="000A5FC2" w:rsidRDefault="00DE04FD" w:rsidP="00C639EE">
      <w:pPr>
        <w:pStyle w:val="Style48"/>
        <w:widowControl/>
        <w:spacing w:after="120" w:line="276" w:lineRule="auto"/>
        <w:ind w:left="1080" w:firstLine="0"/>
        <w:rPr>
          <w:rStyle w:val="FontStyle103"/>
          <w:rFonts w:cs="Calibri"/>
          <w:szCs w:val="22"/>
        </w:rPr>
      </w:pPr>
      <w:r w:rsidRPr="000A5FC2">
        <w:rPr>
          <w:rStyle w:val="FontStyle103"/>
          <w:rFonts w:cs="Calibri"/>
          <w:szCs w:val="22"/>
        </w:rPr>
        <w:t>a.3. dichiarazione sostitutiva con la quale il legale rappresentante di altro operatore economico, in qualità di ausiliaria:</w:t>
      </w:r>
    </w:p>
    <w:p w14:paraId="501B4967" w14:textId="77777777" w:rsidR="00DE04FD" w:rsidRPr="000A5FC2" w:rsidRDefault="00DE04FD" w:rsidP="00C639EE">
      <w:pPr>
        <w:pStyle w:val="Style70"/>
        <w:widowControl/>
        <w:numPr>
          <w:ilvl w:val="0"/>
          <w:numId w:val="3"/>
        </w:numPr>
        <w:tabs>
          <w:tab w:val="left" w:pos="1800"/>
        </w:tabs>
        <w:spacing w:after="120" w:line="276" w:lineRule="auto"/>
        <w:ind w:left="1800" w:hanging="471"/>
        <w:rPr>
          <w:rStyle w:val="FontStyle103"/>
          <w:rFonts w:cs="Calibri"/>
          <w:szCs w:val="22"/>
        </w:rPr>
      </w:pPr>
      <w:r w:rsidRPr="000A5FC2">
        <w:rPr>
          <w:rStyle w:val="FontStyle103"/>
          <w:rFonts w:cs="Calibri"/>
          <w:szCs w:val="22"/>
        </w:rPr>
        <w:t xml:space="preserve"> 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nonché di certificazione richiesti per l'affidamento dell'appalto;</w:t>
      </w:r>
    </w:p>
    <w:p w14:paraId="41DBC7BD" w14:textId="77777777" w:rsidR="00DE04FD" w:rsidRPr="000A5FC2" w:rsidRDefault="00DE04FD" w:rsidP="00C639EE">
      <w:pPr>
        <w:pStyle w:val="Style70"/>
        <w:widowControl/>
        <w:numPr>
          <w:ilvl w:val="0"/>
          <w:numId w:val="3"/>
        </w:numPr>
        <w:tabs>
          <w:tab w:val="left" w:pos="1800"/>
        </w:tabs>
        <w:spacing w:after="120" w:line="276" w:lineRule="auto"/>
        <w:ind w:left="1800" w:hanging="471"/>
        <w:rPr>
          <w:rStyle w:val="FontStyle103"/>
          <w:rFonts w:cs="Calibri"/>
          <w:szCs w:val="22"/>
        </w:rPr>
      </w:pPr>
      <w:r w:rsidRPr="000A5FC2">
        <w:rPr>
          <w:rStyle w:val="FontStyle103"/>
          <w:rFonts w:cs="Calibri"/>
          <w:szCs w:val="22"/>
        </w:rPr>
        <w:t xml:space="preserve">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w:t>
      </w:r>
      <w:r>
        <w:rPr>
          <w:rStyle w:val="FontStyle103"/>
          <w:rFonts w:cs="Calibri"/>
          <w:szCs w:val="22"/>
        </w:rPr>
        <w:t xml:space="preserve">più </w:t>
      </w:r>
      <w:r w:rsidRPr="000A5FC2">
        <w:rPr>
          <w:rStyle w:val="FontStyle103"/>
          <w:rFonts w:cs="Calibri"/>
          <w:szCs w:val="22"/>
        </w:rPr>
        <w:t>in grado per qualsiasi ragione di dare regolare esecuzione all'appalto;</w:t>
      </w:r>
    </w:p>
    <w:p w14:paraId="278A854A" w14:textId="77777777" w:rsidR="00DE04FD" w:rsidRPr="000A5FC2" w:rsidRDefault="00DE04FD" w:rsidP="00C639EE">
      <w:pPr>
        <w:pStyle w:val="Style70"/>
        <w:widowControl/>
        <w:numPr>
          <w:ilvl w:val="0"/>
          <w:numId w:val="3"/>
        </w:numPr>
        <w:tabs>
          <w:tab w:val="left" w:pos="1800"/>
        </w:tabs>
        <w:spacing w:after="120" w:line="276" w:lineRule="auto"/>
        <w:ind w:left="1800" w:hanging="471"/>
        <w:rPr>
          <w:rStyle w:val="FontStyle103"/>
          <w:rFonts w:cs="Calibri"/>
          <w:szCs w:val="22"/>
        </w:rPr>
      </w:pPr>
      <w:r w:rsidRPr="000A5FC2">
        <w:rPr>
          <w:rStyle w:val="FontStyle103"/>
          <w:rFonts w:cs="Calibri"/>
          <w:szCs w:val="22"/>
        </w:rPr>
        <w:t>attesta che l'impresa ausiliaria non partecipa alla gara in proprio o associata o consorziata ai sensi dell'art. 34 del Codice;</w:t>
      </w:r>
    </w:p>
    <w:p w14:paraId="08282361" w14:textId="77777777" w:rsidR="00DE04FD" w:rsidRPr="000A5FC2" w:rsidRDefault="00DE04FD" w:rsidP="00C639EE">
      <w:pPr>
        <w:pStyle w:val="Style48"/>
        <w:widowControl/>
        <w:spacing w:after="120" w:line="276" w:lineRule="auto"/>
        <w:ind w:left="1080" w:firstLine="0"/>
        <w:rPr>
          <w:rStyle w:val="FontStyle103"/>
          <w:rFonts w:cs="Calibri"/>
          <w:szCs w:val="22"/>
        </w:rPr>
      </w:pPr>
      <w:r w:rsidRPr="000A5FC2">
        <w:rPr>
          <w:rStyle w:val="FontStyle103"/>
          <w:rFonts w:cs="Calibri"/>
          <w:szCs w:val="22"/>
        </w:rPr>
        <w:t>a.4.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06E1FC42" w14:textId="77777777" w:rsidR="00DE04FD" w:rsidRDefault="00DE04FD" w:rsidP="00C639EE">
      <w:pPr>
        <w:autoSpaceDE w:val="0"/>
        <w:autoSpaceDN w:val="0"/>
        <w:adjustRightInd w:val="0"/>
        <w:spacing w:line="276" w:lineRule="auto"/>
        <w:ind w:left="1080"/>
        <w:jc w:val="both"/>
        <w:rPr>
          <w:rFonts w:ascii="Calibri" w:hAnsi="Calibri"/>
          <w:b/>
          <w:i/>
          <w:iCs/>
          <w:sz w:val="22"/>
          <w:szCs w:val="22"/>
        </w:rPr>
      </w:pPr>
      <w:r w:rsidRPr="006B39B3">
        <w:rPr>
          <w:rFonts w:ascii="Calibri" w:hAnsi="Calibri"/>
          <w:b/>
          <w:i/>
          <w:iCs/>
          <w:sz w:val="22"/>
          <w:szCs w:val="22"/>
        </w:rPr>
        <w:t xml:space="preserve">N.B. </w:t>
      </w:r>
      <w:r w:rsidRPr="006B39B3">
        <w:rPr>
          <w:rFonts w:ascii="Calibri" w:hAnsi="Calibri" w:cs="Times New Roman,Italic"/>
          <w:b/>
          <w:i/>
          <w:iCs/>
          <w:sz w:val="22"/>
          <w:szCs w:val="22"/>
        </w:rPr>
        <w:t xml:space="preserve">– </w:t>
      </w:r>
      <w:r w:rsidRPr="006B39B3">
        <w:rPr>
          <w:rFonts w:ascii="Calibri" w:hAnsi="Calibri"/>
          <w:b/>
          <w:i/>
          <w:iCs/>
          <w:sz w:val="22"/>
          <w:szCs w:val="22"/>
        </w:rPr>
        <w:t>Se ricorre detta condizione il Concorrente è tenuto ad allegare tutta la documentazione sopra indicata</w:t>
      </w:r>
    </w:p>
    <w:p w14:paraId="26973669" w14:textId="77777777" w:rsidR="00DE04FD" w:rsidRPr="006B39B3" w:rsidRDefault="00DE04FD" w:rsidP="00C639EE">
      <w:pPr>
        <w:autoSpaceDE w:val="0"/>
        <w:autoSpaceDN w:val="0"/>
        <w:adjustRightInd w:val="0"/>
        <w:spacing w:line="276" w:lineRule="auto"/>
        <w:ind w:left="1080"/>
        <w:jc w:val="both"/>
        <w:rPr>
          <w:rFonts w:ascii="Calibri" w:hAnsi="Calibri"/>
          <w:b/>
          <w:i/>
          <w:iCs/>
          <w:sz w:val="22"/>
          <w:szCs w:val="22"/>
        </w:rPr>
      </w:pPr>
    </w:p>
    <w:p w14:paraId="120F2A19" w14:textId="77777777" w:rsidR="00DE04FD" w:rsidRPr="009C1B3F" w:rsidRDefault="00DE04FD" w:rsidP="00155DFF">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9C1B3F">
        <w:rPr>
          <w:rFonts w:ascii="Calibri" w:hAnsi="Calibri"/>
          <w:sz w:val="22"/>
          <w:szCs w:val="22"/>
        </w:rPr>
        <w:t xml:space="preserve">che nei propri confronti  e nei confronti dei soggetti indicati nel modulo Allegato </w:t>
      </w:r>
      <w:r w:rsidRPr="009C1B3F">
        <w:rPr>
          <w:rFonts w:ascii="Calibri" w:hAnsi="Calibri"/>
          <w:b/>
          <w:i/>
          <w:sz w:val="22"/>
          <w:szCs w:val="22"/>
        </w:rPr>
        <w:t>“2</w:t>
      </w:r>
      <w:r>
        <w:rPr>
          <w:rFonts w:ascii="Calibri" w:hAnsi="Calibri"/>
          <w:b/>
          <w:i/>
          <w:sz w:val="22"/>
          <w:szCs w:val="22"/>
        </w:rPr>
        <w:t xml:space="preserve"> </w:t>
      </w:r>
      <w:r w:rsidRPr="005B0FB4">
        <w:rPr>
          <w:rFonts w:ascii="Calibri" w:hAnsi="Calibri"/>
          <w:b/>
          <w:sz w:val="22"/>
          <w:szCs w:val="22"/>
        </w:rPr>
        <w:t>b</w:t>
      </w:r>
      <w:r w:rsidRPr="009C1B3F">
        <w:rPr>
          <w:rFonts w:ascii="Calibri" w:hAnsi="Calibri"/>
          <w:b/>
          <w:i/>
          <w:sz w:val="22"/>
          <w:szCs w:val="22"/>
        </w:rPr>
        <w:t>”</w:t>
      </w:r>
      <w:r w:rsidRPr="009C1B3F">
        <w:rPr>
          <w:rFonts w:ascii="Calibri" w:hAnsi="Calibri"/>
          <w:sz w:val="22"/>
          <w:szCs w:val="22"/>
        </w:rPr>
        <w:t xml:space="preserve"> non è pendente alcun procedimento per l</w:t>
      </w:r>
      <w:r w:rsidRPr="009C1B3F">
        <w:rPr>
          <w:rFonts w:ascii="Calibri" w:hAnsi="Calibri" w:cs="Calibri"/>
          <w:sz w:val="22"/>
          <w:szCs w:val="22"/>
        </w:rPr>
        <w:t>’</w:t>
      </w:r>
      <w:r w:rsidRPr="009C1B3F">
        <w:rPr>
          <w:rFonts w:ascii="Calibri" w:hAnsi="Calibri"/>
          <w:sz w:val="22"/>
          <w:szCs w:val="22"/>
        </w:rPr>
        <w:t>applicazione di una delle misure di prevenzione o di una delle cause ostative di cui rispettivamente all</w:t>
      </w:r>
      <w:r w:rsidRPr="009C1B3F">
        <w:rPr>
          <w:rFonts w:ascii="Calibri" w:hAnsi="Calibri" w:cs="Calibri"/>
          <w:sz w:val="22"/>
          <w:szCs w:val="22"/>
        </w:rPr>
        <w:t>’</w:t>
      </w:r>
      <w:r w:rsidRPr="009C1B3F">
        <w:rPr>
          <w:rFonts w:ascii="Calibri" w:hAnsi="Calibri"/>
          <w:sz w:val="22"/>
          <w:szCs w:val="22"/>
        </w:rPr>
        <w:t>art. 6 e all</w:t>
      </w:r>
      <w:r w:rsidRPr="009C1B3F">
        <w:rPr>
          <w:rFonts w:ascii="Calibri" w:hAnsi="Calibri" w:cs="Calibri"/>
          <w:sz w:val="22"/>
          <w:szCs w:val="22"/>
        </w:rPr>
        <w:t>’</w:t>
      </w:r>
      <w:r w:rsidRPr="009C1B3F">
        <w:rPr>
          <w:rFonts w:ascii="Calibri" w:hAnsi="Calibri"/>
          <w:sz w:val="22"/>
          <w:szCs w:val="22"/>
        </w:rPr>
        <w:t xml:space="preserve">art. 67 del d.lgs. 6 settembre, n. 159 </w:t>
      </w:r>
      <w:r w:rsidRPr="009C1B3F">
        <w:rPr>
          <w:rFonts w:ascii="Calibri" w:hAnsi="Calibri"/>
          <w:sz w:val="22"/>
          <w:szCs w:val="22"/>
        </w:rPr>
        <w:lastRenderedPageBreak/>
        <w:t xml:space="preserve">del 2011 </w:t>
      </w:r>
      <w:r w:rsidRPr="009C1B3F">
        <w:rPr>
          <w:rFonts w:ascii="Calibri" w:hAnsi="Calibri"/>
          <w:b/>
          <w:sz w:val="22"/>
          <w:szCs w:val="22"/>
        </w:rPr>
        <w:t>(art. 38, comma 1, lett. b), del Codice)</w:t>
      </w:r>
      <w:r w:rsidRPr="009C1B3F">
        <w:rPr>
          <w:rFonts w:ascii="Calibri" w:hAnsi="Calibri"/>
          <w:sz w:val="22"/>
          <w:szCs w:val="22"/>
        </w:rPr>
        <w:t xml:space="preserve">, che nei propri confronti non sussiste alcuna causa di divieto, decadenza o sospensione di cui all’art. 67 del d.lgs. 6 settembre 2011, n. 159; </w:t>
      </w:r>
    </w:p>
    <w:p w14:paraId="6ACEAD4A" w14:textId="77777777" w:rsidR="00DE04FD" w:rsidRPr="009C1B3F" w:rsidRDefault="00DE04FD" w:rsidP="009C1B3F">
      <w:pPr>
        <w:autoSpaceDE w:val="0"/>
        <w:autoSpaceDN w:val="0"/>
        <w:adjustRightInd w:val="0"/>
        <w:spacing w:after="120" w:line="276" w:lineRule="auto"/>
        <w:ind w:left="1080"/>
        <w:jc w:val="both"/>
        <w:rPr>
          <w:rFonts w:ascii="Calibri" w:hAnsi="Calibri"/>
          <w:sz w:val="22"/>
          <w:szCs w:val="22"/>
        </w:rPr>
      </w:pPr>
    </w:p>
    <w:p w14:paraId="15DAD02B" w14:textId="77777777" w:rsidR="00DE04FD" w:rsidRPr="009C1B3F" w:rsidRDefault="00DE04FD" w:rsidP="00155DFF">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9C1B3F">
        <w:rPr>
          <w:rFonts w:ascii="Calibri" w:hAnsi="Calibri"/>
          <w:b/>
          <w:sz w:val="22"/>
          <w:szCs w:val="22"/>
        </w:rPr>
        <w:t xml:space="preserve">[  ] </w:t>
      </w:r>
      <w:r w:rsidRPr="009C1B3F">
        <w:rPr>
          <w:rFonts w:ascii="Calibri" w:hAnsi="Calibri"/>
          <w:sz w:val="22"/>
          <w:szCs w:val="22"/>
        </w:rPr>
        <w:t xml:space="preserve">che nei propri confronti e nei confronti dei soggetti indicati nel modulo Allegato </w:t>
      </w:r>
      <w:r w:rsidRPr="009C1B3F">
        <w:rPr>
          <w:rFonts w:ascii="Calibri" w:hAnsi="Calibri"/>
          <w:b/>
          <w:i/>
          <w:sz w:val="22"/>
          <w:szCs w:val="22"/>
        </w:rPr>
        <w:t>“</w:t>
      </w:r>
      <w:r w:rsidRPr="005B0FB4">
        <w:rPr>
          <w:rFonts w:ascii="Calibri" w:hAnsi="Calibri"/>
          <w:b/>
          <w:sz w:val="22"/>
          <w:szCs w:val="22"/>
        </w:rPr>
        <w:t>2</w:t>
      </w:r>
      <w:r>
        <w:rPr>
          <w:rFonts w:ascii="Calibri" w:hAnsi="Calibri"/>
          <w:b/>
          <w:sz w:val="22"/>
          <w:szCs w:val="22"/>
        </w:rPr>
        <w:t xml:space="preserve"> </w:t>
      </w:r>
      <w:r w:rsidRPr="005B0FB4">
        <w:rPr>
          <w:rFonts w:ascii="Calibri" w:hAnsi="Calibri"/>
          <w:b/>
          <w:sz w:val="22"/>
          <w:szCs w:val="22"/>
        </w:rPr>
        <w:t>b”</w:t>
      </w:r>
      <w:r w:rsidRPr="009C1B3F">
        <w:rPr>
          <w:rFonts w:ascii="Calibri" w:hAnsi="Calibri"/>
          <w:sz w:val="22"/>
          <w:szCs w:val="22"/>
        </w:rPr>
        <w:t xml:space="preserve"> non </w:t>
      </w:r>
      <w:r w:rsidRPr="009C1B3F">
        <w:rPr>
          <w:rFonts w:ascii="Calibri" w:hAnsi="Calibri" w:cs="Calibri"/>
          <w:sz w:val="22"/>
          <w:szCs w:val="22"/>
        </w:rPr>
        <w:t>è</w:t>
      </w:r>
      <w:r w:rsidRPr="009C1B3F">
        <w:rPr>
          <w:rFonts w:ascii="Calibri" w:hAnsi="Calibri"/>
          <w:sz w:val="22"/>
          <w:szCs w:val="22"/>
        </w:rPr>
        <w:t xml:space="preserve"> stata pronunciata sentenza di condanna passata in giudicato o emesso decreto penale di condanna divenuto irrevocabile o sentenza di applicazione della pena su richiesta ai sensi dell'art. 444 del Codice di procedura penale </w:t>
      </w:r>
      <w:r w:rsidRPr="009C1B3F">
        <w:rPr>
          <w:rFonts w:ascii="Calibri" w:hAnsi="Calibri"/>
          <w:b/>
          <w:sz w:val="22"/>
          <w:szCs w:val="22"/>
        </w:rPr>
        <w:t>(art. 38, comma 1, lett. c), del Codice)</w:t>
      </w:r>
      <w:r w:rsidRPr="009C1B3F">
        <w:rPr>
          <w:rFonts w:ascii="Calibri" w:hAnsi="Calibri"/>
          <w:sz w:val="22"/>
          <w:szCs w:val="22"/>
        </w:rPr>
        <w:t xml:space="preserve">;  </w:t>
      </w:r>
    </w:p>
    <w:p w14:paraId="0670C4D6" w14:textId="77777777" w:rsidR="00DE04FD" w:rsidRDefault="00DE04FD" w:rsidP="009C1B3F">
      <w:pPr>
        <w:pStyle w:val="Paragrafoelenco"/>
        <w:rPr>
          <w:rFonts w:ascii="Calibri" w:hAnsi="Calibri"/>
          <w:sz w:val="22"/>
          <w:szCs w:val="22"/>
        </w:rPr>
      </w:pPr>
    </w:p>
    <w:p w14:paraId="2F3BF699" w14:textId="77777777" w:rsidR="00DE04FD" w:rsidRDefault="00DE04FD" w:rsidP="00C639EE">
      <w:pPr>
        <w:autoSpaceDE w:val="0"/>
        <w:autoSpaceDN w:val="0"/>
        <w:adjustRightInd w:val="0"/>
        <w:spacing w:after="120" w:line="276" w:lineRule="auto"/>
        <w:ind w:left="1080"/>
        <w:jc w:val="both"/>
        <w:rPr>
          <w:rFonts w:ascii="Calibri" w:hAnsi="Calibri"/>
          <w:b/>
          <w:sz w:val="22"/>
          <w:szCs w:val="22"/>
          <w:u w:val="single"/>
        </w:rPr>
      </w:pPr>
      <w:r w:rsidRPr="00B56AF6">
        <w:rPr>
          <w:rFonts w:ascii="Calibri" w:hAnsi="Calibri"/>
          <w:b/>
          <w:sz w:val="22"/>
          <w:szCs w:val="22"/>
          <w:u w:val="single"/>
        </w:rPr>
        <w:t>ovvero nel caso di condanne a carico</w:t>
      </w:r>
    </w:p>
    <w:p w14:paraId="2A700F8B" w14:textId="77777777" w:rsidR="00DE04FD" w:rsidRPr="009C1B3F" w:rsidRDefault="00DE04FD" w:rsidP="009C1B3F">
      <w:pPr>
        <w:autoSpaceDE w:val="0"/>
        <w:autoSpaceDN w:val="0"/>
        <w:adjustRightInd w:val="0"/>
        <w:spacing w:line="276" w:lineRule="auto"/>
        <w:ind w:left="1080"/>
        <w:jc w:val="both"/>
        <w:rPr>
          <w:rFonts w:ascii="Calibri" w:hAnsi="Calibri"/>
          <w:sz w:val="22"/>
          <w:szCs w:val="22"/>
        </w:rPr>
      </w:pPr>
      <w:r w:rsidRPr="000A5FC2">
        <w:rPr>
          <w:rFonts w:ascii="Calibri" w:hAnsi="Calibri"/>
          <w:b/>
          <w:sz w:val="22"/>
          <w:szCs w:val="22"/>
        </w:rPr>
        <w:t xml:space="preserve">[  </w:t>
      </w:r>
      <w:r w:rsidRPr="00B56AF6">
        <w:rPr>
          <w:rFonts w:ascii="Calibri" w:hAnsi="Calibri"/>
          <w:sz w:val="22"/>
          <w:szCs w:val="22"/>
        </w:rPr>
        <w:t>] indica</w:t>
      </w:r>
      <w:r>
        <w:rPr>
          <w:rFonts w:ascii="Calibri" w:hAnsi="Calibri"/>
          <w:sz w:val="22"/>
          <w:szCs w:val="22"/>
        </w:rPr>
        <w:t xml:space="preserve"> di seguito </w:t>
      </w:r>
      <w:r w:rsidRPr="009C1B3F">
        <w:rPr>
          <w:rFonts w:ascii="Calibri" w:hAnsi="Calibri"/>
          <w:sz w:val="22"/>
          <w:szCs w:val="22"/>
        </w:rPr>
        <w:t>tutte le sentenze di condanna passate in giudicato, i decreti penali di condanna divenuti irrevocabili, le sentenze di applicazione della pena su richiesta ai sensi dell</w:t>
      </w:r>
      <w:r w:rsidRPr="009C1B3F">
        <w:rPr>
          <w:rFonts w:ascii="Calibri" w:hAnsi="Calibri" w:cs="Calibri"/>
          <w:sz w:val="22"/>
          <w:szCs w:val="22"/>
        </w:rPr>
        <w:t>’</w:t>
      </w:r>
      <w:r w:rsidRPr="009C1B3F">
        <w:rPr>
          <w:rFonts w:ascii="Calibri" w:hAnsi="Calibri"/>
          <w:sz w:val="22"/>
          <w:szCs w:val="22"/>
        </w:rPr>
        <w:t xml:space="preserve">art. 444 del Codice di procedura penale emessi nei propri confronti, ivi comprese quelle per le quali abbia beneficiato della non menzione, </w:t>
      </w:r>
      <w:r w:rsidRPr="005B0FB4">
        <w:rPr>
          <w:rFonts w:ascii="Calibri" w:hAnsi="Calibri"/>
          <w:sz w:val="22"/>
          <w:szCs w:val="22"/>
          <w:u w:val="single"/>
        </w:rPr>
        <w:t>ad esclusione delle condanne per reati depenalizzati o per le quali è intervenuta la riabilitazione o quando il reato è stato dichiarato estinto dopo la condanna o in caso di revoca della condanna medesima</w:t>
      </w:r>
      <w:r w:rsidRPr="009C1B3F">
        <w:rPr>
          <w:rFonts w:ascii="Calibri" w:hAnsi="Calibri"/>
          <w:sz w:val="22"/>
          <w:szCs w:val="22"/>
        </w:rPr>
        <w:t xml:space="preserve">; </w:t>
      </w:r>
    </w:p>
    <w:p w14:paraId="281117AC" w14:textId="77777777" w:rsidR="00DE04FD" w:rsidRPr="000A5FC2" w:rsidRDefault="00DE04FD" w:rsidP="00C639EE">
      <w:pPr>
        <w:autoSpaceDE w:val="0"/>
        <w:autoSpaceDN w:val="0"/>
        <w:adjustRightInd w:val="0"/>
        <w:spacing w:line="276" w:lineRule="auto"/>
        <w:ind w:left="372" w:firstLine="708"/>
        <w:jc w:val="both"/>
        <w:rPr>
          <w:rFonts w:ascii="Calibri" w:hAnsi="Calibri"/>
          <w:sz w:val="22"/>
          <w:szCs w:val="22"/>
        </w:rPr>
      </w:pPr>
      <w:r w:rsidRPr="000A5FC2">
        <w:rPr>
          <w:rFonts w:ascii="Calibri" w:hAnsi="Calibri"/>
          <w:sz w:val="22"/>
          <w:szCs w:val="22"/>
        </w:rPr>
        <w:t>_______________________________________________________________________</w:t>
      </w:r>
      <w:r>
        <w:rPr>
          <w:rFonts w:ascii="Calibri" w:hAnsi="Calibri"/>
          <w:sz w:val="22"/>
          <w:szCs w:val="22"/>
        </w:rPr>
        <w:t>_______</w:t>
      </w:r>
    </w:p>
    <w:p w14:paraId="32C5E299" w14:textId="77777777" w:rsidR="00DE04FD" w:rsidRPr="000A5FC2" w:rsidRDefault="00DE04FD" w:rsidP="00C639EE">
      <w:pPr>
        <w:autoSpaceDE w:val="0"/>
        <w:autoSpaceDN w:val="0"/>
        <w:adjustRightInd w:val="0"/>
        <w:spacing w:line="276" w:lineRule="auto"/>
        <w:ind w:left="372" w:firstLine="708"/>
        <w:jc w:val="both"/>
        <w:rPr>
          <w:rFonts w:ascii="Calibri" w:hAnsi="Calibri"/>
          <w:sz w:val="22"/>
          <w:szCs w:val="22"/>
        </w:rPr>
      </w:pPr>
      <w:r w:rsidRPr="000A5FC2">
        <w:rPr>
          <w:rFonts w:ascii="Calibri" w:hAnsi="Calibri"/>
          <w:sz w:val="22"/>
          <w:szCs w:val="22"/>
        </w:rPr>
        <w:t>_______________________________________________________________________</w:t>
      </w:r>
      <w:r>
        <w:rPr>
          <w:rFonts w:ascii="Calibri" w:hAnsi="Calibri"/>
          <w:sz w:val="22"/>
          <w:szCs w:val="22"/>
        </w:rPr>
        <w:t>______</w:t>
      </w:r>
    </w:p>
    <w:p w14:paraId="6C92DB80" w14:textId="77777777" w:rsidR="00DE04FD" w:rsidRPr="000A5FC2" w:rsidRDefault="00DE04FD" w:rsidP="00C639EE">
      <w:pPr>
        <w:autoSpaceDE w:val="0"/>
        <w:autoSpaceDN w:val="0"/>
        <w:adjustRightInd w:val="0"/>
        <w:spacing w:line="276" w:lineRule="auto"/>
        <w:ind w:left="1080"/>
        <w:jc w:val="both"/>
        <w:rPr>
          <w:rFonts w:ascii="Calibri" w:hAnsi="Calibri"/>
          <w:sz w:val="22"/>
          <w:szCs w:val="22"/>
        </w:rPr>
      </w:pPr>
      <w:r w:rsidRPr="000A5FC2">
        <w:rPr>
          <w:rFonts w:ascii="Calibri" w:hAnsi="Calibri"/>
          <w:sz w:val="22"/>
          <w:szCs w:val="22"/>
        </w:rPr>
        <w:t>______________________________________________________________________________________________________________________________________________</w:t>
      </w:r>
      <w:r>
        <w:rPr>
          <w:rFonts w:ascii="Calibri" w:hAnsi="Calibri"/>
          <w:sz w:val="22"/>
          <w:szCs w:val="22"/>
        </w:rPr>
        <w:t>_____________</w:t>
      </w:r>
    </w:p>
    <w:p w14:paraId="58FBA81F" w14:textId="77777777" w:rsidR="00DE04FD" w:rsidRPr="000A5FC2" w:rsidRDefault="00DE04FD" w:rsidP="00C639EE">
      <w:pPr>
        <w:autoSpaceDE w:val="0"/>
        <w:autoSpaceDN w:val="0"/>
        <w:adjustRightInd w:val="0"/>
        <w:spacing w:line="276" w:lineRule="auto"/>
        <w:ind w:left="1044"/>
        <w:jc w:val="both"/>
        <w:rPr>
          <w:rFonts w:ascii="Calibri" w:hAnsi="Calibri"/>
          <w:sz w:val="22"/>
          <w:szCs w:val="22"/>
        </w:rPr>
      </w:pPr>
    </w:p>
    <w:p w14:paraId="496D9962" w14:textId="77777777" w:rsidR="00DE04FD" w:rsidRPr="00D21BE6" w:rsidRDefault="00DE04FD" w:rsidP="00C639EE">
      <w:pPr>
        <w:autoSpaceDE w:val="0"/>
        <w:autoSpaceDN w:val="0"/>
        <w:adjustRightInd w:val="0"/>
        <w:spacing w:after="120" w:line="276" w:lineRule="auto"/>
        <w:ind w:left="1044"/>
        <w:jc w:val="both"/>
        <w:rPr>
          <w:rFonts w:ascii="Calibri" w:hAnsi="Calibri" w:cs="Calibri"/>
          <w:sz w:val="22"/>
          <w:szCs w:val="22"/>
        </w:rPr>
      </w:pPr>
      <w:r w:rsidRPr="00D21BE6">
        <w:rPr>
          <w:rFonts w:ascii="Calibri-Bold" w:hAnsi="Calibri-Bold" w:cs="Calibri-Bold"/>
          <w:bCs/>
          <w:sz w:val="22"/>
          <w:szCs w:val="22"/>
        </w:rPr>
        <w:t>[</w:t>
      </w:r>
      <w:r>
        <w:rPr>
          <w:rFonts w:ascii="Calibri-Bold" w:hAnsi="Calibri-Bold" w:cs="Calibri-Bold"/>
          <w:bCs/>
          <w:sz w:val="22"/>
          <w:szCs w:val="22"/>
        </w:rPr>
        <w:t xml:space="preserve"> </w:t>
      </w:r>
      <w:r w:rsidRPr="00D21BE6">
        <w:rPr>
          <w:rFonts w:ascii="Calibri-Bold" w:hAnsi="Calibri-Bold" w:cs="Calibri-Bold"/>
          <w:bCs/>
          <w:sz w:val="22"/>
          <w:szCs w:val="22"/>
        </w:rPr>
        <w:t xml:space="preserve"> ] </w:t>
      </w:r>
      <w:r w:rsidRPr="00D21BE6">
        <w:rPr>
          <w:rFonts w:ascii="Calibri" w:hAnsi="Calibri" w:cs="Calibri"/>
          <w:sz w:val="22"/>
          <w:szCs w:val="22"/>
        </w:rPr>
        <w:t>che nell'anno antecedente la data di pubblicazione del bando di gara non vi sono</w:t>
      </w:r>
      <w:r>
        <w:rPr>
          <w:rFonts w:ascii="Calibri" w:hAnsi="Calibri" w:cs="Calibri"/>
          <w:sz w:val="22"/>
          <w:szCs w:val="22"/>
        </w:rPr>
        <w:t xml:space="preserve"> </w:t>
      </w:r>
      <w:r w:rsidRPr="00D21BE6">
        <w:rPr>
          <w:rFonts w:ascii="Calibri" w:hAnsi="Calibri" w:cs="Calibri"/>
          <w:sz w:val="22"/>
          <w:szCs w:val="22"/>
        </w:rPr>
        <w:t>stati</w:t>
      </w:r>
      <w:r>
        <w:rPr>
          <w:rFonts w:ascii="Calibri" w:hAnsi="Calibri" w:cs="Calibri"/>
          <w:sz w:val="22"/>
          <w:szCs w:val="22"/>
        </w:rPr>
        <w:t xml:space="preserve"> s</w:t>
      </w:r>
      <w:r w:rsidRPr="00D21BE6">
        <w:rPr>
          <w:rFonts w:ascii="Calibri" w:hAnsi="Calibri" w:cs="Calibri"/>
          <w:sz w:val="22"/>
          <w:szCs w:val="22"/>
        </w:rPr>
        <w:t>oggetti cessati dalle cariche societarie indicate nell'art. 38, comma 1, lett. c), del</w:t>
      </w:r>
      <w:r>
        <w:rPr>
          <w:rFonts w:ascii="Calibri" w:hAnsi="Calibri" w:cs="Calibri"/>
          <w:sz w:val="22"/>
          <w:szCs w:val="22"/>
        </w:rPr>
        <w:t xml:space="preserve"> </w:t>
      </w:r>
      <w:r w:rsidRPr="00D21BE6">
        <w:rPr>
          <w:rFonts w:ascii="Calibri" w:hAnsi="Calibri" w:cs="Calibri"/>
          <w:sz w:val="22"/>
          <w:szCs w:val="22"/>
        </w:rPr>
        <w:t>Codice;</w:t>
      </w:r>
    </w:p>
    <w:p w14:paraId="0CA22291" w14:textId="77777777" w:rsidR="00DE04FD" w:rsidRPr="00D21BE6" w:rsidRDefault="00DE04FD" w:rsidP="00C639EE">
      <w:pPr>
        <w:autoSpaceDE w:val="0"/>
        <w:autoSpaceDN w:val="0"/>
        <w:adjustRightInd w:val="0"/>
        <w:spacing w:after="120" w:line="276" w:lineRule="auto"/>
        <w:ind w:left="336" w:firstLine="708"/>
        <w:jc w:val="both"/>
        <w:rPr>
          <w:rFonts w:ascii="Calibri" w:hAnsi="Calibri"/>
          <w:sz w:val="22"/>
          <w:szCs w:val="22"/>
        </w:rPr>
      </w:pPr>
      <w:r w:rsidRPr="00D21BE6">
        <w:rPr>
          <w:rFonts w:ascii="Calibri" w:hAnsi="Calibri" w:cs="Calibri-Bold"/>
          <w:b/>
          <w:bCs/>
          <w:sz w:val="22"/>
          <w:szCs w:val="22"/>
        </w:rPr>
        <w:t>Ovvero:</w:t>
      </w:r>
    </w:p>
    <w:p w14:paraId="4314BF9C" w14:textId="77777777" w:rsidR="00DE04FD" w:rsidRPr="000A5FC2" w:rsidRDefault="00DE04FD" w:rsidP="00C639EE">
      <w:pPr>
        <w:autoSpaceDE w:val="0"/>
        <w:autoSpaceDN w:val="0"/>
        <w:adjustRightInd w:val="0"/>
        <w:spacing w:after="120" w:line="276" w:lineRule="auto"/>
        <w:ind w:left="1044"/>
        <w:jc w:val="both"/>
        <w:rPr>
          <w:rFonts w:ascii="Calibri" w:hAnsi="Calibri"/>
          <w:sz w:val="22"/>
          <w:szCs w:val="22"/>
        </w:rPr>
      </w:pPr>
      <w:r w:rsidRPr="00D21BE6">
        <w:rPr>
          <w:rFonts w:ascii="Calibri-Bold" w:hAnsi="Calibri-Bold" w:cs="Calibri-Bold"/>
          <w:bCs/>
          <w:sz w:val="22"/>
          <w:szCs w:val="22"/>
        </w:rPr>
        <w:t>[</w:t>
      </w:r>
      <w:r>
        <w:rPr>
          <w:rFonts w:ascii="Calibri-Bold" w:hAnsi="Calibri-Bold" w:cs="Calibri-Bold"/>
          <w:bCs/>
          <w:sz w:val="22"/>
          <w:szCs w:val="22"/>
        </w:rPr>
        <w:t xml:space="preserve"> </w:t>
      </w:r>
      <w:r w:rsidRPr="00D21BE6">
        <w:rPr>
          <w:rFonts w:ascii="Calibri-Bold" w:hAnsi="Calibri-Bold" w:cs="Calibri-Bold"/>
          <w:bCs/>
          <w:sz w:val="22"/>
          <w:szCs w:val="22"/>
        </w:rPr>
        <w:t xml:space="preserve"> ]</w:t>
      </w:r>
      <w:r>
        <w:rPr>
          <w:rFonts w:ascii="Calibri-Bold" w:hAnsi="Calibri-Bold" w:cs="Calibri-Bold"/>
          <w:bCs/>
          <w:sz w:val="22"/>
          <w:szCs w:val="22"/>
        </w:rPr>
        <w:t xml:space="preserve"> </w:t>
      </w:r>
      <w:r w:rsidRPr="000A5FC2">
        <w:rPr>
          <w:rFonts w:ascii="Calibri" w:hAnsi="Calibri"/>
          <w:sz w:val="22"/>
          <w:szCs w:val="22"/>
        </w:rPr>
        <w:t>che i nominativi e le generalità dei soggetti indicati dall'art. 38, comma 1 lettera c), del</w:t>
      </w:r>
      <w:r>
        <w:rPr>
          <w:rFonts w:ascii="Calibri" w:hAnsi="Calibri"/>
          <w:sz w:val="22"/>
          <w:szCs w:val="22"/>
        </w:rPr>
        <w:t xml:space="preserve"> D.lgs. </w:t>
      </w:r>
      <w:r w:rsidRPr="000A5FC2">
        <w:rPr>
          <w:rFonts w:ascii="Calibri" w:hAnsi="Calibri"/>
          <w:sz w:val="22"/>
          <w:szCs w:val="22"/>
        </w:rPr>
        <w:t xml:space="preserve">n. 163/2006 e s.m.i. cessati dalla carica nell'anno precedente la data di pubblicazione del bando di gara di che trattasi sono </w:t>
      </w:r>
      <w:r>
        <w:rPr>
          <w:rFonts w:ascii="Calibri" w:hAnsi="Calibri"/>
          <w:sz w:val="22"/>
          <w:szCs w:val="22"/>
        </w:rPr>
        <w:t xml:space="preserve">quelli indicati nel modulo Allegato </w:t>
      </w:r>
      <w:r w:rsidRPr="005B0FB4">
        <w:rPr>
          <w:rFonts w:ascii="Calibri" w:hAnsi="Calibri"/>
          <w:b/>
          <w:sz w:val="22"/>
          <w:szCs w:val="22"/>
        </w:rPr>
        <w:t>“</w:t>
      </w:r>
      <w:r>
        <w:rPr>
          <w:rFonts w:ascii="Calibri" w:hAnsi="Calibri"/>
          <w:b/>
          <w:sz w:val="22"/>
          <w:szCs w:val="22"/>
        </w:rPr>
        <w:t xml:space="preserve"> </w:t>
      </w:r>
      <w:r w:rsidRPr="005B0FB4">
        <w:rPr>
          <w:rFonts w:ascii="Calibri" w:hAnsi="Calibri"/>
          <w:b/>
          <w:sz w:val="22"/>
          <w:szCs w:val="22"/>
        </w:rPr>
        <w:t>2</w:t>
      </w:r>
      <w:r>
        <w:rPr>
          <w:rFonts w:ascii="Calibri" w:hAnsi="Calibri"/>
          <w:b/>
          <w:sz w:val="22"/>
          <w:szCs w:val="22"/>
        </w:rPr>
        <w:t xml:space="preserve"> </w:t>
      </w:r>
      <w:r w:rsidRPr="005B0FB4">
        <w:rPr>
          <w:rFonts w:ascii="Calibri" w:hAnsi="Calibri"/>
          <w:b/>
          <w:sz w:val="22"/>
          <w:szCs w:val="22"/>
        </w:rPr>
        <w:t>c</w:t>
      </w:r>
      <w:r>
        <w:rPr>
          <w:rFonts w:ascii="Calibri" w:hAnsi="Calibri"/>
          <w:b/>
          <w:sz w:val="22"/>
          <w:szCs w:val="22"/>
        </w:rPr>
        <w:t xml:space="preserve"> </w:t>
      </w:r>
      <w:r w:rsidRPr="005B0FB4">
        <w:rPr>
          <w:rFonts w:ascii="Calibri" w:hAnsi="Calibri"/>
          <w:b/>
          <w:sz w:val="22"/>
          <w:szCs w:val="22"/>
        </w:rPr>
        <w:t>”</w:t>
      </w:r>
      <w:r w:rsidRPr="005B0FB4">
        <w:rPr>
          <w:rFonts w:ascii="Calibri" w:hAnsi="Calibri"/>
          <w:sz w:val="22"/>
          <w:szCs w:val="22"/>
        </w:rPr>
        <w:t>);</w:t>
      </w:r>
      <w:r w:rsidRPr="000A5FC2">
        <w:rPr>
          <w:rFonts w:ascii="Calibri" w:hAnsi="Calibri"/>
          <w:sz w:val="22"/>
          <w:szCs w:val="22"/>
        </w:rPr>
        <w:t xml:space="preserve"> </w:t>
      </w:r>
    </w:p>
    <w:p w14:paraId="0E07A096" w14:textId="77777777" w:rsidR="00DE04FD" w:rsidRDefault="00DE04FD" w:rsidP="00C639EE">
      <w:pPr>
        <w:autoSpaceDE w:val="0"/>
        <w:autoSpaceDN w:val="0"/>
        <w:adjustRightInd w:val="0"/>
        <w:spacing w:line="276" w:lineRule="auto"/>
        <w:ind w:left="1044"/>
        <w:jc w:val="both"/>
        <w:rPr>
          <w:rFonts w:ascii="Calibri" w:hAnsi="Calibri"/>
          <w:sz w:val="22"/>
          <w:szCs w:val="22"/>
        </w:rPr>
      </w:pPr>
    </w:p>
    <w:p w14:paraId="55A856F5" w14:textId="77777777" w:rsidR="00DE04FD" w:rsidRDefault="00DE04FD" w:rsidP="00C639EE">
      <w:pPr>
        <w:autoSpaceDE w:val="0"/>
        <w:autoSpaceDN w:val="0"/>
        <w:adjustRightInd w:val="0"/>
        <w:spacing w:line="276" w:lineRule="auto"/>
        <w:ind w:left="1044"/>
        <w:jc w:val="both"/>
        <w:rPr>
          <w:rFonts w:ascii="Calibri" w:hAnsi="Calibri"/>
          <w:sz w:val="22"/>
          <w:szCs w:val="22"/>
        </w:rPr>
      </w:pPr>
      <w:r w:rsidRPr="000A5FC2">
        <w:rPr>
          <w:rFonts w:ascii="Calibri" w:hAnsi="Calibri"/>
          <w:sz w:val="22"/>
          <w:szCs w:val="22"/>
        </w:rPr>
        <w:t>che nei confronti degli stessi:</w:t>
      </w:r>
    </w:p>
    <w:p w14:paraId="361CE53F" w14:textId="77777777" w:rsidR="00DE04FD" w:rsidRPr="000A5FC2" w:rsidRDefault="00DE04FD" w:rsidP="00C639EE">
      <w:pPr>
        <w:autoSpaceDE w:val="0"/>
        <w:autoSpaceDN w:val="0"/>
        <w:adjustRightInd w:val="0"/>
        <w:spacing w:line="276" w:lineRule="auto"/>
        <w:ind w:left="1044"/>
        <w:jc w:val="both"/>
        <w:rPr>
          <w:rFonts w:ascii="Calibri" w:hAnsi="Calibri"/>
          <w:sz w:val="22"/>
          <w:szCs w:val="22"/>
        </w:rPr>
      </w:pPr>
    </w:p>
    <w:p w14:paraId="0D937F7A" w14:textId="77777777" w:rsidR="00DE04FD" w:rsidRDefault="00DE04FD" w:rsidP="00C639EE">
      <w:pPr>
        <w:autoSpaceDE w:val="0"/>
        <w:autoSpaceDN w:val="0"/>
        <w:adjustRightInd w:val="0"/>
        <w:spacing w:after="120" w:line="276" w:lineRule="auto"/>
        <w:ind w:left="1080"/>
        <w:jc w:val="both"/>
        <w:rPr>
          <w:rFonts w:ascii="Calibri" w:hAnsi="Calibri"/>
          <w:sz w:val="22"/>
          <w:szCs w:val="22"/>
        </w:rPr>
      </w:pPr>
      <w:r w:rsidRPr="000A5FC2">
        <w:rPr>
          <w:rFonts w:ascii="Calibri" w:hAnsi="Calibri"/>
          <w:b/>
          <w:sz w:val="22"/>
          <w:szCs w:val="22"/>
        </w:rPr>
        <w:t>[   ]</w:t>
      </w:r>
      <w:r w:rsidRPr="000A5FC2">
        <w:rPr>
          <w:rFonts w:ascii="Calibri" w:hAnsi="Calibri"/>
          <w:sz w:val="22"/>
          <w:szCs w:val="22"/>
        </w:rPr>
        <w:t xml:space="preserve"> </w:t>
      </w:r>
      <w:r w:rsidRPr="009C1B3F">
        <w:rPr>
          <w:rFonts w:ascii="Calibri" w:hAnsi="Calibri"/>
          <w:sz w:val="22"/>
          <w:szCs w:val="22"/>
        </w:rPr>
        <w:t xml:space="preserve">non </w:t>
      </w:r>
      <w:r w:rsidRPr="009C1B3F">
        <w:rPr>
          <w:rFonts w:ascii="Calibri" w:hAnsi="Calibri" w:cs="Calibri"/>
          <w:sz w:val="22"/>
          <w:szCs w:val="22"/>
        </w:rPr>
        <w:t>è</w:t>
      </w:r>
      <w:r w:rsidRPr="009C1B3F">
        <w:rPr>
          <w:rFonts w:ascii="Calibri" w:hAnsi="Calibri"/>
          <w:sz w:val="22"/>
          <w:szCs w:val="22"/>
        </w:rPr>
        <w:t xml:space="preserve"> stata pronunciata sentenza di condanna passata in giudicato o emesso decreto penale di condanna divenuto irrevocabile o sentenza di applicazione della pena su richiesta ai sensi dell'art. 444 del Codice di procedura penale</w:t>
      </w:r>
      <w:r w:rsidRPr="000A5FC2">
        <w:rPr>
          <w:rFonts w:ascii="Calibri" w:hAnsi="Calibri"/>
          <w:sz w:val="22"/>
          <w:szCs w:val="22"/>
        </w:rPr>
        <w:t>;</w:t>
      </w:r>
    </w:p>
    <w:p w14:paraId="6E8E19C6" w14:textId="77777777" w:rsidR="00DE04FD" w:rsidRPr="000A5FC2" w:rsidRDefault="00DE04FD" w:rsidP="00C639EE">
      <w:pPr>
        <w:autoSpaceDE w:val="0"/>
        <w:autoSpaceDN w:val="0"/>
        <w:adjustRightInd w:val="0"/>
        <w:spacing w:after="120" w:line="276" w:lineRule="auto"/>
        <w:ind w:left="1080"/>
        <w:jc w:val="both"/>
        <w:rPr>
          <w:rFonts w:ascii="Calibri" w:hAnsi="Calibri"/>
          <w:sz w:val="22"/>
          <w:szCs w:val="22"/>
        </w:rPr>
      </w:pPr>
    </w:p>
    <w:p w14:paraId="5C7FB272" w14:textId="77777777" w:rsidR="00DE04FD" w:rsidRPr="00D21BE6" w:rsidRDefault="00DE04FD" w:rsidP="00C639EE">
      <w:pPr>
        <w:autoSpaceDE w:val="0"/>
        <w:autoSpaceDN w:val="0"/>
        <w:adjustRightInd w:val="0"/>
        <w:spacing w:after="120" w:line="276" w:lineRule="auto"/>
        <w:ind w:left="372" w:firstLine="708"/>
        <w:jc w:val="both"/>
        <w:rPr>
          <w:rFonts w:ascii="Calibri" w:hAnsi="Calibri"/>
          <w:b/>
          <w:sz w:val="22"/>
          <w:szCs w:val="22"/>
          <w:u w:val="single"/>
        </w:rPr>
      </w:pPr>
      <w:r w:rsidRPr="00D21BE6">
        <w:rPr>
          <w:rFonts w:ascii="Calibri" w:hAnsi="Calibri"/>
          <w:b/>
          <w:sz w:val="22"/>
          <w:szCs w:val="22"/>
          <w:u w:val="single"/>
        </w:rPr>
        <w:t>ovvero nel caso di sentenze a carico</w:t>
      </w:r>
    </w:p>
    <w:p w14:paraId="29EDA073" w14:textId="77777777" w:rsidR="00DE04FD" w:rsidRPr="009C1B3F" w:rsidRDefault="00DE04FD" w:rsidP="003F7DE9">
      <w:pPr>
        <w:autoSpaceDE w:val="0"/>
        <w:autoSpaceDN w:val="0"/>
        <w:adjustRightInd w:val="0"/>
        <w:spacing w:line="276" w:lineRule="auto"/>
        <w:ind w:left="1080"/>
        <w:jc w:val="both"/>
        <w:rPr>
          <w:rFonts w:ascii="Calibri" w:hAnsi="Calibri"/>
          <w:sz w:val="22"/>
          <w:szCs w:val="22"/>
        </w:rPr>
      </w:pPr>
      <w:r w:rsidRPr="000A5FC2">
        <w:rPr>
          <w:rFonts w:ascii="Calibri" w:hAnsi="Calibri"/>
          <w:b/>
          <w:sz w:val="22"/>
          <w:szCs w:val="22"/>
        </w:rPr>
        <w:t xml:space="preserve">[  </w:t>
      </w:r>
      <w:r w:rsidRPr="003F7DE9">
        <w:rPr>
          <w:rFonts w:ascii="Calibri" w:hAnsi="Calibri"/>
          <w:sz w:val="22"/>
          <w:szCs w:val="22"/>
        </w:rPr>
        <w:t xml:space="preserve">] </w:t>
      </w:r>
      <w:r w:rsidRPr="00B56AF6">
        <w:rPr>
          <w:rFonts w:ascii="Calibri" w:hAnsi="Calibri"/>
          <w:sz w:val="22"/>
          <w:szCs w:val="22"/>
        </w:rPr>
        <w:t>indica</w:t>
      </w:r>
      <w:r>
        <w:rPr>
          <w:rFonts w:ascii="Calibri" w:hAnsi="Calibri"/>
          <w:sz w:val="22"/>
          <w:szCs w:val="22"/>
        </w:rPr>
        <w:t xml:space="preserve"> di seguito </w:t>
      </w:r>
      <w:r w:rsidRPr="009C1B3F">
        <w:rPr>
          <w:rFonts w:ascii="Calibri" w:hAnsi="Calibri"/>
          <w:sz w:val="22"/>
          <w:szCs w:val="22"/>
        </w:rPr>
        <w:t>tutte le sentenze di condanna passate in giudicato, i decreti penali di condanna divenuti irrevocabili, le sentenze di applicazione della pena su richiesta ai sensi dell</w:t>
      </w:r>
      <w:r w:rsidRPr="009C1B3F">
        <w:rPr>
          <w:rFonts w:ascii="Calibri" w:hAnsi="Calibri" w:cs="Calibri"/>
          <w:sz w:val="22"/>
          <w:szCs w:val="22"/>
        </w:rPr>
        <w:t>’</w:t>
      </w:r>
      <w:r w:rsidRPr="009C1B3F">
        <w:rPr>
          <w:rFonts w:ascii="Calibri" w:hAnsi="Calibri"/>
          <w:sz w:val="22"/>
          <w:szCs w:val="22"/>
        </w:rPr>
        <w:t xml:space="preserve">art. 444 del Codice di procedura penale emessi nei propri confronti, ivi comprese quelle per le quali abbia beneficiato della non menzione, </w:t>
      </w:r>
      <w:r w:rsidRPr="005B0FB4">
        <w:rPr>
          <w:rFonts w:ascii="Calibri" w:hAnsi="Calibri"/>
          <w:sz w:val="22"/>
          <w:szCs w:val="22"/>
          <w:u w:val="single"/>
        </w:rPr>
        <w:t>ad esclusione delle condanne per reati depenalizzati o per le quali è intervenuta la riabilitazione o quando il reato è stato dichiarato estinto dopo la condanna o in caso di revoca della condanna medesima</w:t>
      </w:r>
      <w:r w:rsidRPr="009C1B3F">
        <w:rPr>
          <w:rFonts w:ascii="Calibri" w:hAnsi="Calibri"/>
          <w:sz w:val="22"/>
          <w:szCs w:val="22"/>
        </w:rPr>
        <w:t xml:space="preserve">; </w:t>
      </w:r>
    </w:p>
    <w:p w14:paraId="1C3117DF" w14:textId="77777777" w:rsidR="00DE04FD" w:rsidRPr="000A5FC2" w:rsidRDefault="00DE04FD" w:rsidP="003F7DE9">
      <w:pPr>
        <w:autoSpaceDE w:val="0"/>
        <w:autoSpaceDN w:val="0"/>
        <w:adjustRightInd w:val="0"/>
        <w:spacing w:line="276" w:lineRule="auto"/>
        <w:ind w:left="372" w:firstLine="708"/>
        <w:jc w:val="both"/>
        <w:rPr>
          <w:rFonts w:ascii="Calibri" w:hAnsi="Calibri"/>
          <w:sz w:val="22"/>
          <w:szCs w:val="22"/>
        </w:rPr>
      </w:pPr>
      <w:r w:rsidRPr="000A5FC2">
        <w:rPr>
          <w:rFonts w:ascii="Calibri" w:hAnsi="Calibri"/>
          <w:sz w:val="22"/>
          <w:szCs w:val="22"/>
        </w:rPr>
        <w:lastRenderedPageBreak/>
        <w:t>_______________________________________________________________________</w:t>
      </w:r>
      <w:r>
        <w:rPr>
          <w:rFonts w:ascii="Calibri" w:hAnsi="Calibri"/>
          <w:sz w:val="22"/>
          <w:szCs w:val="22"/>
        </w:rPr>
        <w:t>_______</w:t>
      </w:r>
    </w:p>
    <w:p w14:paraId="226D936A" w14:textId="77777777" w:rsidR="00DE04FD" w:rsidRPr="000A5FC2" w:rsidRDefault="00DE04FD" w:rsidP="003F7DE9">
      <w:pPr>
        <w:autoSpaceDE w:val="0"/>
        <w:autoSpaceDN w:val="0"/>
        <w:adjustRightInd w:val="0"/>
        <w:spacing w:line="276" w:lineRule="auto"/>
        <w:ind w:left="372" w:firstLine="708"/>
        <w:jc w:val="both"/>
        <w:rPr>
          <w:rFonts w:ascii="Calibri" w:hAnsi="Calibri"/>
          <w:sz w:val="22"/>
          <w:szCs w:val="22"/>
        </w:rPr>
      </w:pPr>
      <w:r w:rsidRPr="000A5FC2">
        <w:rPr>
          <w:rFonts w:ascii="Calibri" w:hAnsi="Calibri"/>
          <w:sz w:val="22"/>
          <w:szCs w:val="22"/>
        </w:rPr>
        <w:t>_______________________________________________________________________</w:t>
      </w:r>
      <w:r>
        <w:rPr>
          <w:rFonts w:ascii="Calibri" w:hAnsi="Calibri"/>
          <w:sz w:val="22"/>
          <w:szCs w:val="22"/>
        </w:rPr>
        <w:t>______</w:t>
      </w:r>
    </w:p>
    <w:p w14:paraId="60BD1555" w14:textId="77777777" w:rsidR="00DE04FD" w:rsidRDefault="00DE04FD" w:rsidP="003F7DE9">
      <w:pPr>
        <w:autoSpaceDE w:val="0"/>
        <w:autoSpaceDN w:val="0"/>
        <w:adjustRightInd w:val="0"/>
        <w:spacing w:after="120" w:line="276" w:lineRule="auto"/>
        <w:ind w:left="1080"/>
        <w:jc w:val="both"/>
        <w:rPr>
          <w:rFonts w:ascii="Calibri" w:hAnsi="Calibri"/>
          <w:sz w:val="22"/>
          <w:szCs w:val="22"/>
        </w:rPr>
      </w:pPr>
      <w:r w:rsidRPr="000A5FC2">
        <w:rPr>
          <w:rFonts w:ascii="Calibri" w:hAnsi="Calibri"/>
          <w:sz w:val="22"/>
          <w:szCs w:val="22"/>
        </w:rPr>
        <w:t>______________________________________________________________________________________________________________________________________________</w:t>
      </w:r>
      <w:r>
        <w:rPr>
          <w:rFonts w:ascii="Calibri" w:hAnsi="Calibri"/>
          <w:sz w:val="22"/>
          <w:szCs w:val="22"/>
        </w:rPr>
        <w:t>_____________</w:t>
      </w:r>
    </w:p>
    <w:p w14:paraId="50E85730" w14:textId="77777777" w:rsidR="00DE04FD" w:rsidRPr="003F7DE9" w:rsidRDefault="00DE04FD" w:rsidP="003F7DE9">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3F7DE9">
        <w:rPr>
          <w:rFonts w:ascii="Calibri" w:hAnsi="Calibri"/>
          <w:sz w:val="22"/>
          <w:szCs w:val="22"/>
        </w:rPr>
        <w:t>che l’impresa/società non ha violato il divieto di intestazione fiduciaria posto all</w:t>
      </w:r>
      <w:r w:rsidRPr="003F7DE9">
        <w:rPr>
          <w:rFonts w:ascii="Calibri" w:hAnsi="Calibri" w:cs="Calibri"/>
          <w:sz w:val="22"/>
          <w:szCs w:val="22"/>
        </w:rPr>
        <w:t>’</w:t>
      </w:r>
      <w:r w:rsidRPr="003F7DE9">
        <w:rPr>
          <w:rFonts w:ascii="Calibri" w:hAnsi="Calibri"/>
          <w:sz w:val="22"/>
          <w:szCs w:val="22"/>
        </w:rPr>
        <w:t xml:space="preserve">art. 17 della l. 19 marzo 1990, n. 55 e ss.mm.ii. o, altrimenti, che </w:t>
      </w:r>
      <w:r w:rsidRPr="003F7DE9">
        <w:rPr>
          <w:rFonts w:ascii="Calibri" w:hAnsi="Calibri" w:cs="Calibri"/>
          <w:sz w:val="22"/>
          <w:szCs w:val="22"/>
        </w:rPr>
        <w:t>è</w:t>
      </w:r>
      <w:r w:rsidRPr="003F7DE9">
        <w:rPr>
          <w:rFonts w:ascii="Calibri" w:hAnsi="Calibri"/>
          <w:sz w:val="22"/>
          <w:szCs w:val="22"/>
        </w:rPr>
        <w:t xml:space="preserve"> trascorso almeno un anno dall</w:t>
      </w:r>
      <w:r w:rsidRPr="003F7DE9">
        <w:rPr>
          <w:rFonts w:ascii="Calibri" w:hAnsi="Calibri" w:cs="Calibri"/>
          <w:sz w:val="22"/>
          <w:szCs w:val="22"/>
        </w:rPr>
        <w:t>’</w:t>
      </w:r>
      <w:r w:rsidRPr="003F7DE9">
        <w:rPr>
          <w:rFonts w:ascii="Calibri" w:hAnsi="Calibri"/>
          <w:sz w:val="22"/>
          <w:szCs w:val="22"/>
        </w:rPr>
        <w:t xml:space="preserve">ultima violazione accertata definitivamente e che questa è stata rimossa </w:t>
      </w:r>
      <w:r w:rsidRPr="003F7DE9">
        <w:rPr>
          <w:rFonts w:ascii="Calibri" w:hAnsi="Calibri"/>
          <w:b/>
          <w:sz w:val="22"/>
          <w:szCs w:val="22"/>
        </w:rPr>
        <w:t>(art. 38, comma 1, lett. d), del Codice);</w:t>
      </w:r>
    </w:p>
    <w:p w14:paraId="7C65A932" w14:textId="77777777" w:rsidR="00DE04FD" w:rsidRPr="003F7DE9" w:rsidRDefault="00DE04FD" w:rsidP="003F7DE9">
      <w:pPr>
        <w:autoSpaceDE w:val="0"/>
        <w:autoSpaceDN w:val="0"/>
        <w:adjustRightInd w:val="0"/>
        <w:spacing w:after="120" w:line="276" w:lineRule="auto"/>
        <w:ind w:left="1080"/>
        <w:jc w:val="both"/>
        <w:rPr>
          <w:rFonts w:ascii="Calibri" w:hAnsi="Calibri"/>
          <w:sz w:val="22"/>
          <w:szCs w:val="22"/>
        </w:rPr>
      </w:pPr>
    </w:p>
    <w:p w14:paraId="6318DE6B" w14:textId="77777777" w:rsidR="00DE04FD" w:rsidRPr="003F7DE9" w:rsidRDefault="00DE04FD" w:rsidP="003F7DE9">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3F7DE9">
        <w:rPr>
          <w:rFonts w:ascii="Calibri" w:hAnsi="Calibri"/>
          <w:sz w:val="22"/>
          <w:szCs w:val="22"/>
        </w:rPr>
        <w:t xml:space="preserve">che l’impresa/società non ha commesso gravi infrazioni debitamente accertate alle norme in materia di sicurezza e a ogni altro obbligo derivante dai rapporti di lavoro, risultanti dai dati in possesso dell’Osservatorio dei contratti pubblici dell’A.N.AC. </w:t>
      </w:r>
      <w:r w:rsidRPr="003F7DE9">
        <w:rPr>
          <w:rFonts w:ascii="Calibri" w:hAnsi="Calibri"/>
          <w:b/>
          <w:sz w:val="22"/>
          <w:szCs w:val="22"/>
        </w:rPr>
        <w:t xml:space="preserve">(art. 38, comma 1, lett. e), del Codice); </w:t>
      </w:r>
    </w:p>
    <w:p w14:paraId="4C19A76E" w14:textId="77777777" w:rsidR="00DE04FD" w:rsidRPr="000A5FC2" w:rsidRDefault="00DE04FD" w:rsidP="003F7DE9">
      <w:pPr>
        <w:autoSpaceDE w:val="0"/>
        <w:autoSpaceDN w:val="0"/>
        <w:adjustRightInd w:val="0"/>
        <w:spacing w:after="120" w:line="276" w:lineRule="auto"/>
        <w:ind w:left="540"/>
        <w:jc w:val="both"/>
        <w:rPr>
          <w:rFonts w:ascii="Calibri" w:hAnsi="Calibri"/>
          <w:sz w:val="22"/>
          <w:szCs w:val="22"/>
        </w:rPr>
      </w:pPr>
    </w:p>
    <w:p w14:paraId="0F390AC5" w14:textId="77777777" w:rsidR="00DE04FD" w:rsidRPr="003F7DE9" w:rsidRDefault="00DE04FD" w:rsidP="009F0D09">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3F7DE9">
        <w:rPr>
          <w:rFonts w:ascii="Calibri" w:hAnsi="Calibri"/>
          <w:sz w:val="22"/>
          <w:szCs w:val="22"/>
        </w:rPr>
        <w:t>che l’impresa/società non ha commesso grave negligenza o malafede nell</w:t>
      </w:r>
      <w:r w:rsidRPr="003F7DE9">
        <w:rPr>
          <w:rFonts w:ascii="Calibri" w:hAnsi="Calibri" w:cs="Calibri"/>
          <w:sz w:val="22"/>
          <w:szCs w:val="22"/>
        </w:rPr>
        <w:t>’</w:t>
      </w:r>
      <w:r w:rsidRPr="003F7DE9">
        <w:rPr>
          <w:rFonts w:ascii="Calibri" w:hAnsi="Calibri"/>
          <w:sz w:val="22"/>
          <w:szCs w:val="22"/>
        </w:rPr>
        <w:t xml:space="preserve">esecuzione di prestazioni affidate da questa stazione appaltante e di non aver commesso errore grave nell’esercizio della sua attività professionale </w:t>
      </w:r>
      <w:r w:rsidRPr="003F7DE9">
        <w:rPr>
          <w:rFonts w:ascii="Calibri" w:hAnsi="Calibri"/>
          <w:b/>
          <w:sz w:val="22"/>
          <w:szCs w:val="22"/>
        </w:rPr>
        <w:t xml:space="preserve">(art. 38, comma 1, lett. f), del Codice); </w:t>
      </w:r>
    </w:p>
    <w:p w14:paraId="1A5ED8F2" w14:textId="77777777" w:rsidR="00DE04FD" w:rsidRDefault="00DE04FD" w:rsidP="003F7DE9">
      <w:pPr>
        <w:pStyle w:val="Paragrafoelenco"/>
        <w:rPr>
          <w:rFonts w:ascii="Calibri" w:hAnsi="Calibri"/>
          <w:sz w:val="22"/>
          <w:szCs w:val="22"/>
        </w:rPr>
      </w:pPr>
    </w:p>
    <w:p w14:paraId="43B58A4A" w14:textId="77777777" w:rsidR="00DE04FD" w:rsidRPr="003F7DE9" w:rsidRDefault="00DE04FD" w:rsidP="009F0D09">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3F7DE9">
        <w:rPr>
          <w:rFonts w:ascii="Calibri" w:hAnsi="Calibri"/>
          <w:sz w:val="22"/>
          <w:szCs w:val="22"/>
        </w:rPr>
        <w:t>che l’impresa/società non ha commesso violazioni gravi, ai sensi del comma 2 dell’art. 38 del D. Lgs. 163/2006 e s.m.i., definitivamente accertate, rispetto agli obblighi relativi al pagamento di imposte e tasse, secondo la legislazione italiana o quella dello Stato in cui il Concorrente è stabilito</w:t>
      </w:r>
      <w:r>
        <w:rPr>
          <w:rFonts w:ascii="Calibri" w:hAnsi="Calibri"/>
          <w:sz w:val="22"/>
          <w:szCs w:val="22"/>
        </w:rPr>
        <w:t xml:space="preserve"> </w:t>
      </w:r>
      <w:r w:rsidRPr="003F7DE9">
        <w:rPr>
          <w:rFonts w:ascii="Calibri" w:hAnsi="Calibri"/>
          <w:b/>
          <w:sz w:val="22"/>
          <w:szCs w:val="22"/>
        </w:rPr>
        <w:t>(art. 38, comma 1, lett. g), del Codice)</w:t>
      </w:r>
      <w:r w:rsidRPr="003F7DE9">
        <w:rPr>
          <w:rFonts w:ascii="Calibri" w:hAnsi="Calibri"/>
          <w:sz w:val="22"/>
          <w:szCs w:val="22"/>
        </w:rPr>
        <w:t>, specificando che il proprio domicilio fiscale è sito in</w:t>
      </w:r>
      <w:r>
        <w:rPr>
          <w:rFonts w:ascii="Calibri" w:hAnsi="Calibri"/>
          <w:sz w:val="22"/>
          <w:szCs w:val="22"/>
        </w:rPr>
        <w:t>:</w:t>
      </w:r>
    </w:p>
    <w:p w14:paraId="26871293" w14:textId="77777777" w:rsidR="00DE04FD" w:rsidRPr="000A5FC2" w:rsidRDefault="00DE04FD" w:rsidP="00C639EE">
      <w:pPr>
        <w:autoSpaceDE w:val="0"/>
        <w:autoSpaceDN w:val="0"/>
        <w:adjustRightInd w:val="0"/>
        <w:spacing w:after="120" w:line="276" w:lineRule="auto"/>
        <w:ind w:left="1080"/>
        <w:jc w:val="both"/>
        <w:rPr>
          <w:rFonts w:ascii="Calibri" w:hAnsi="Calibri"/>
          <w:sz w:val="22"/>
          <w:szCs w:val="22"/>
        </w:rPr>
      </w:pPr>
      <w:r w:rsidRPr="000A5FC2">
        <w:rPr>
          <w:rFonts w:ascii="Calibri" w:hAnsi="Calibri"/>
          <w:sz w:val="22"/>
          <w:szCs w:val="22"/>
        </w:rPr>
        <w:t>____________________, prov. __________, Via _____________, n. _ ___, e l’Ufficio dell’Agenzia delle Entrate territorialmente competente è ________________________, località _________________, Via _______________________________;</w:t>
      </w:r>
    </w:p>
    <w:p w14:paraId="26E05524" w14:textId="77777777" w:rsidR="00DE04FD" w:rsidRDefault="00DE04FD" w:rsidP="003F7DE9">
      <w:pPr>
        <w:autoSpaceDE w:val="0"/>
        <w:autoSpaceDN w:val="0"/>
        <w:adjustRightInd w:val="0"/>
        <w:spacing w:after="120" w:line="276" w:lineRule="auto"/>
        <w:ind w:left="1080"/>
        <w:jc w:val="both"/>
        <w:rPr>
          <w:rFonts w:ascii="Calibri" w:hAnsi="Calibri"/>
          <w:sz w:val="22"/>
          <w:szCs w:val="22"/>
        </w:rPr>
      </w:pPr>
    </w:p>
    <w:p w14:paraId="072F015A" w14:textId="77777777" w:rsidR="00DE04FD" w:rsidRPr="003F7DE9" w:rsidRDefault="00DE04FD" w:rsidP="00C639EE">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3F7DE9">
        <w:rPr>
          <w:rFonts w:ascii="Calibri" w:hAnsi="Calibri"/>
          <w:sz w:val="22"/>
          <w:szCs w:val="22"/>
        </w:rPr>
        <w:t>che nel casellario informatico delle imprese, istituito presso l</w:t>
      </w:r>
      <w:r w:rsidRPr="003F7DE9">
        <w:rPr>
          <w:rFonts w:ascii="Calibri" w:hAnsi="Calibri" w:cs="Calibri"/>
          <w:sz w:val="22"/>
          <w:szCs w:val="22"/>
        </w:rPr>
        <w:t>’</w:t>
      </w:r>
      <w:r w:rsidRPr="003F7DE9">
        <w:rPr>
          <w:rFonts w:ascii="Calibri" w:hAnsi="Calibri"/>
          <w:sz w:val="22"/>
          <w:szCs w:val="22"/>
        </w:rPr>
        <w:t>Osservatorio dell</w:t>
      </w:r>
      <w:r w:rsidRPr="003F7DE9">
        <w:rPr>
          <w:rFonts w:ascii="Calibri" w:hAnsi="Calibri" w:cs="Calibri"/>
          <w:sz w:val="22"/>
          <w:szCs w:val="22"/>
        </w:rPr>
        <w:t>’</w:t>
      </w:r>
      <w:r w:rsidRPr="003F7DE9">
        <w:rPr>
          <w:rFonts w:ascii="Calibri" w:hAnsi="Calibri"/>
          <w:sz w:val="22"/>
          <w:szCs w:val="22"/>
        </w:rPr>
        <w:t xml:space="preserve">A.N.AC., non risulta nessuna iscrizione per aver presentato falsa dichiarazione o falsa documentazione in merito a requisiti e condizioni rilevanti per la partecipazione a procedure di gara e per l’affidamento di subappalti </w:t>
      </w:r>
      <w:r w:rsidRPr="003F7DE9">
        <w:rPr>
          <w:rFonts w:ascii="Calibri" w:hAnsi="Calibri"/>
          <w:b/>
          <w:sz w:val="22"/>
          <w:szCs w:val="22"/>
        </w:rPr>
        <w:t xml:space="preserve">(art. 38, comma 1, lett. h), del Codice); </w:t>
      </w:r>
    </w:p>
    <w:p w14:paraId="315380CF" w14:textId="77777777" w:rsidR="00DE04FD" w:rsidRPr="003F7DE9" w:rsidRDefault="00DE04FD" w:rsidP="003F7DE9">
      <w:pPr>
        <w:autoSpaceDE w:val="0"/>
        <w:autoSpaceDN w:val="0"/>
        <w:adjustRightInd w:val="0"/>
        <w:spacing w:after="120" w:line="276" w:lineRule="auto"/>
        <w:ind w:left="1080"/>
        <w:jc w:val="both"/>
        <w:rPr>
          <w:rFonts w:ascii="Calibri" w:hAnsi="Calibri"/>
          <w:sz w:val="22"/>
          <w:szCs w:val="22"/>
        </w:rPr>
      </w:pPr>
    </w:p>
    <w:p w14:paraId="6B8157FE" w14:textId="77777777" w:rsidR="00DE04FD" w:rsidRPr="003F7DE9" w:rsidRDefault="00DE04FD" w:rsidP="00235975">
      <w:pPr>
        <w:numPr>
          <w:ilvl w:val="0"/>
          <w:numId w:val="2"/>
        </w:numPr>
        <w:tabs>
          <w:tab w:val="clear" w:pos="720"/>
          <w:tab w:val="num" w:pos="1080"/>
        </w:tabs>
        <w:autoSpaceDE w:val="0"/>
        <w:autoSpaceDN w:val="0"/>
        <w:adjustRightInd w:val="0"/>
        <w:spacing w:after="120" w:line="276" w:lineRule="auto"/>
        <w:ind w:left="1080" w:hanging="540"/>
        <w:jc w:val="both"/>
        <w:rPr>
          <w:rFonts w:ascii="Calibri" w:hAnsi="Calibri"/>
          <w:sz w:val="22"/>
          <w:szCs w:val="22"/>
        </w:rPr>
      </w:pPr>
      <w:r w:rsidRPr="000A5FC2">
        <w:rPr>
          <w:rFonts w:ascii="Calibri" w:hAnsi="Calibri"/>
          <w:sz w:val="22"/>
          <w:szCs w:val="22"/>
        </w:rPr>
        <w:t>che l’impresa/società non ha commesso violazioni gravi, ai sensi del comma 2 dell’art. 38 del D. Lgs. 163/2006 e s.m.i., definitivamente accertate, alle norme in materia di contributi previdenziali e assistenziali, secondo la legislazione italiana o dello Stato in cui il Concorrente è stabilito</w:t>
      </w:r>
      <w:r>
        <w:rPr>
          <w:rFonts w:ascii="Calibri" w:hAnsi="Calibri"/>
          <w:sz w:val="22"/>
          <w:szCs w:val="22"/>
        </w:rPr>
        <w:t xml:space="preserve"> </w:t>
      </w:r>
      <w:r w:rsidRPr="003F7DE9">
        <w:rPr>
          <w:rFonts w:ascii="Calibri" w:hAnsi="Calibri"/>
          <w:b/>
          <w:sz w:val="22"/>
          <w:szCs w:val="22"/>
        </w:rPr>
        <w:t xml:space="preserve">(art. 38, comma 1, lett. </w:t>
      </w:r>
      <w:r>
        <w:rPr>
          <w:rFonts w:ascii="Calibri" w:hAnsi="Calibri"/>
          <w:b/>
          <w:sz w:val="22"/>
          <w:szCs w:val="22"/>
        </w:rPr>
        <w:t>i</w:t>
      </w:r>
      <w:r w:rsidRPr="003F7DE9">
        <w:rPr>
          <w:rFonts w:ascii="Calibri" w:hAnsi="Calibri"/>
          <w:b/>
          <w:sz w:val="22"/>
          <w:szCs w:val="22"/>
        </w:rPr>
        <w:t xml:space="preserve">), del Codice); </w:t>
      </w:r>
    </w:p>
    <w:p w14:paraId="5C19A076" w14:textId="77777777" w:rsidR="00DE04FD" w:rsidRDefault="00DE04FD" w:rsidP="00235975">
      <w:pPr>
        <w:autoSpaceDE w:val="0"/>
        <w:autoSpaceDN w:val="0"/>
        <w:adjustRightInd w:val="0"/>
        <w:spacing w:after="120" w:line="276" w:lineRule="auto"/>
        <w:ind w:left="1080"/>
        <w:jc w:val="both"/>
        <w:rPr>
          <w:rFonts w:ascii="Calibri" w:hAnsi="Calibri"/>
          <w:sz w:val="22"/>
          <w:szCs w:val="22"/>
        </w:rPr>
      </w:pPr>
    </w:p>
    <w:p w14:paraId="5E2DAC00" w14:textId="77777777" w:rsidR="00DE04FD" w:rsidRPr="000A5FC2" w:rsidRDefault="00DE04FD" w:rsidP="00C639EE">
      <w:pPr>
        <w:numPr>
          <w:ilvl w:val="1"/>
          <w:numId w:val="1"/>
        </w:numPr>
        <w:tabs>
          <w:tab w:val="clear" w:pos="1440"/>
          <w:tab w:val="num" w:pos="1080"/>
        </w:tabs>
        <w:autoSpaceDE w:val="0"/>
        <w:autoSpaceDN w:val="0"/>
        <w:adjustRightInd w:val="0"/>
        <w:spacing w:after="120" w:line="276" w:lineRule="auto"/>
        <w:ind w:left="1080" w:hanging="540"/>
        <w:jc w:val="both"/>
        <w:rPr>
          <w:rFonts w:ascii="Calibri" w:hAnsi="Calibri"/>
          <w:sz w:val="22"/>
          <w:szCs w:val="22"/>
        </w:rPr>
      </w:pPr>
      <w:r w:rsidRPr="000A5FC2">
        <w:rPr>
          <w:rFonts w:ascii="Calibri" w:hAnsi="Calibri"/>
          <w:sz w:val="22"/>
          <w:szCs w:val="22"/>
        </w:rPr>
        <w:t xml:space="preserve">che l’impresa/società è in regola con le norme che disciplinano il diritto al lavoro dei disabili ai </w:t>
      </w:r>
      <w:r w:rsidRPr="00235975">
        <w:rPr>
          <w:rFonts w:ascii="Calibri" w:hAnsi="Calibri"/>
          <w:b/>
          <w:sz w:val="22"/>
          <w:szCs w:val="22"/>
        </w:rPr>
        <w:t>sensi dell’art. 38, comma 1 lett. l),</w:t>
      </w:r>
      <w:r w:rsidRPr="000A5FC2">
        <w:rPr>
          <w:rFonts w:ascii="Calibri" w:hAnsi="Calibri"/>
          <w:sz w:val="22"/>
          <w:szCs w:val="22"/>
        </w:rPr>
        <w:t xml:space="preserve"> del D. Lgs. 163/2006 e s.m.i., in quanto:</w:t>
      </w:r>
    </w:p>
    <w:p w14:paraId="192C73BD" w14:textId="77777777" w:rsidR="00DE04FD" w:rsidRPr="000A5FC2" w:rsidRDefault="00DE04FD" w:rsidP="00C639EE">
      <w:pPr>
        <w:autoSpaceDE w:val="0"/>
        <w:autoSpaceDN w:val="0"/>
        <w:adjustRightInd w:val="0"/>
        <w:spacing w:after="120" w:line="276" w:lineRule="auto"/>
        <w:ind w:left="372" w:firstLine="708"/>
        <w:jc w:val="both"/>
        <w:rPr>
          <w:rFonts w:ascii="Calibri" w:hAnsi="Calibri"/>
          <w:b/>
          <w:bCs/>
          <w:sz w:val="22"/>
          <w:szCs w:val="22"/>
        </w:rPr>
      </w:pPr>
      <w:r w:rsidRPr="000A5FC2">
        <w:rPr>
          <w:rFonts w:ascii="Calibri" w:hAnsi="Calibri"/>
          <w:b/>
          <w:bCs/>
          <w:sz w:val="22"/>
          <w:szCs w:val="22"/>
        </w:rPr>
        <w:lastRenderedPageBreak/>
        <w:t>(barrare la casella che interessa)</w:t>
      </w:r>
    </w:p>
    <w:p w14:paraId="5960D72D" w14:textId="77777777" w:rsidR="00DE04FD" w:rsidRPr="000A5FC2" w:rsidRDefault="00DE04FD" w:rsidP="00C639EE">
      <w:pPr>
        <w:autoSpaceDE w:val="0"/>
        <w:autoSpaceDN w:val="0"/>
        <w:adjustRightInd w:val="0"/>
        <w:spacing w:after="120" w:line="276" w:lineRule="auto"/>
        <w:ind w:left="1080"/>
        <w:jc w:val="both"/>
        <w:rPr>
          <w:rFonts w:ascii="Calibri" w:hAnsi="Calibri"/>
          <w:sz w:val="22"/>
          <w:szCs w:val="22"/>
        </w:rPr>
      </w:pPr>
      <w:r w:rsidRPr="000A5FC2">
        <w:rPr>
          <w:rFonts w:ascii="Calibri" w:hAnsi="Calibri"/>
          <w:b/>
          <w:sz w:val="22"/>
          <w:szCs w:val="22"/>
        </w:rPr>
        <w:t xml:space="preserve">[   ] </w:t>
      </w:r>
      <w:r w:rsidRPr="000A5FC2">
        <w:rPr>
          <w:rFonts w:ascii="Calibri" w:hAnsi="Calibri"/>
          <w:sz w:val="22"/>
          <w:szCs w:val="22"/>
        </w:rPr>
        <w:t>ha ottemperato agli obblighi di assunzione di cui alla Legge 12.3.1999 n. 68 e s.m.i. ed è, pertanto in regola rispetto a quanto stabilito dalla Legge n. 68 del 12 marzo 1999 in materia di assunzioni di soggetti diversamente abili;</w:t>
      </w:r>
    </w:p>
    <w:p w14:paraId="732BB80E" w14:textId="77777777" w:rsidR="00DE04FD" w:rsidRPr="000A5FC2" w:rsidRDefault="00DE04FD" w:rsidP="00C639EE">
      <w:pPr>
        <w:autoSpaceDE w:val="0"/>
        <w:autoSpaceDN w:val="0"/>
        <w:adjustRightInd w:val="0"/>
        <w:spacing w:after="120" w:line="276" w:lineRule="auto"/>
        <w:ind w:left="1080"/>
        <w:jc w:val="both"/>
        <w:rPr>
          <w:rFonts w:ascii="Calibri" w:hAnsi="Calibri"/>
          <w:sz w:val="22"/>
          <w:szCs w:val="22"/>
        </w:rPr>
      </w:pPr>
      <w:r w:rsidRPr="000A5FC2">
        <w:rPr>
          <w:rFonts w:ascii="Calibri" w:hAnsi="Calibri"/>
          <w:b/>
          <w:sz w:val="22"/>
          <w:szCs w:val="22"/>
        </w:rPr>
        <w:t xml:space="preserve">[   ] </w:t>
      </w:r>
      <w:r w:rsidRPr="000A5FC2">
        <w:rPr>
          <w:rFonts w:ascii="Calibri" w:hAnsi="Calibri"/>
          <w:sz w:val="22"/>
          <w:szCs w:val="22"/>
        </w:rPr>
        <w:t>non é soggetta agli obblighi previsti dalla Legge 12.3.1999, n. 68 e s.m.i. in quanto:</w:t>
      </w:r>
    </w:p>
    <w:p w14:paraId="6F40E1B3" w14:textId="77777777" w:rsidR="00DE04FD" w:rsidRPr="000A5FC2" w:rsidRDefault="00DE04FD" w:rsidP="00C639EE">
      <w:pPr>
        <w:autoSpaceDE w:val="0"/>
        <w:autoSpaceDN w:val="0"/>
        <w:adjustRightInd w:val="0"/>
        <w:spacing w:after="120" w:line="276" w:lineRule="auto"/>
        <w:ind w:left="372" w:firstLine="708"/>
        <w:jc w:val="both"/>
        <w:rPr>
          <w:rFonts w:ascii="Calibri" w:hAnsi="Calibri"/>
          <w:sz w:val="22"/>
          <w:szCs w:val="22"/>
        </w:rPr>
      </w:pPr>
      <w:r w:rsidRPr="000A5FC2">
        <w:rPr>
          <w:rFonts w:ascii="Calibri" w:hAnsi="Calibri"/>
          <w:sz w:val="22"/>
          <w:szCs w:val="22"/>
        </w:rPr>
        <w:t>(specificare il motivo dell’esclusione o dell’esonero)</w:t>
      </w:r>
    </w:p>
    <w:p w14:paraId="271F9088" w14:textId="77777777" w:rsidR="00DE04FD" w:rsidRPr="000A5FC2" w:rsidRDefault="00DE04FD" w:rsidP="00C639EE">
      <w:pPr>
        <w:autoSpaceDE w:val="0"/>
        <w:autoSpaceDN w:val="0"/>
        <w:adjustRightInd w:val="0"/>
        <w:spacing w:after="120" w:line="276" w:lineRule="auto"/>
        <w:ind w:left="372" w:firstLine="708"/>
        <w:jc w:val="both"/>
        <w:rPr>
          <w:rFonts w:ascii="Calibri" w:hAnsi="Calibri"/>
          <w:sz w:val="22"/>
          <w:szCs w:val="22"/>
        </w:rPr>
      </w:pPr>
      <w:r w:rsidRPr="000A5FC2">
        <w:rPr>
          <w:rFonts w:ascii="Calibri" w:hAnsi="Calibri"/>
          <w:sz w:val="22"/>
          <w:szCs w:val="22"/>
        </w:rPr>
        <w:t>_______________________________________________________________________</w:t>
      </w:r>
    </w:p>
    <w:p w14:paraId="00F878AB" w14:textId="77777777" w:rsidR="00DE04FD" w:rsidRDefault="00DE04FD" w:rsidP="00235975">
      <w:pPr>
        <w:autoSpaceDE w:val="0"/>
        <w:autoSpaceDN w:val="0"/>
        <w:adjustRightInd w:val="0"/>
        <w:spacing w:after="120" w:line="276" w:lineRule="auto"/>
        <w:ind w:left="1080"/>
        <w:jc w:val="both"/>
        <w:rPr>
          <w:rFonts w:ascii="Calibri" w:hAnsi="Calibri"/>
          <w:sz w:val="22"/>
          <w:szCs w:val="22"/>
        </w:rPr>
      </w:pPr>
    </w:p>
    <w:p w14:paraId="5739E1A1" w14:textId="77777777" w:rsidR="00DE04FD" w:rsidRPr="00235975" w:rsidRDefault="00DE04FD" w:rsidP="00235975">
      <w:pPr>
        <w:numPr>
          <w:ilvl w:val="1"/>
          <w:numId w:val="1"/>
        </w:numPr>
        <w:tabs>
          <w:tab w:val="clear" w:pos="1440"/>
          <w:tab w:val="num" w:pos="1080"/>
        </w:tabs>
        <w:autoSpaceDE w:val="0"/>
        <w:autoSpaceDN w:val="0"/>
        <w:adjustRightInd w:val="0"/>
        <w:spacing w:after="120" w:line="276" w:lineRule="auto"/>
        <w:ind w:left="1080" w:hanging="540"/>
        <w:jc w:val="both"/>
        <w:rPr>
          <w:rFonts w:ascii="Calibri" w:hAnsi="Calibri"/>
          <w:sz w:val="22"/>
          <w:szCs w:val="22"/>
        </w:rPr>
      </w:pPr>
      <w:r w:rsidRPr="00235975">
        <w:rPr>
          <w:rFonts w:ascii="Calibri" w:hAnsi="Calibri"/>
          <w:sz w:val="22"/>
          <w:szCs w:val="22"/>
        </w:rPr>
        <w:t xml:space="preserve">che nei propri confronti: </w:t>
      </w:r>
    </w:p>
    <w:p w14:paraId="6291CF74" w14:textId="77777777" w:rsidR="00DE04FD" w:rsidRPr="00235975" w:rsidRDefault="00DE04FD" w:rsidP="00235975">
      <w:pPr>
        <w:pStyle w:val="Default"/>
        <w:spacing w:after="120" w:line="276" w:lineRule="auto"/>
        <w:ind w:left="1134"/>
        <w:jc w:val="both"/>
        <w:rPr>
          <w:rFonts w:ascii="Calibri" w:hAnsi="Calibri"/>
          <w:sz w:val="22"/>
          <w:szCs w:val="22"/>
        </w:rPr>
      </w:pPr>
      <w:r w:rsidRPr="000A5FC2">
        <w:rPr>
          <w:rFonts w:ascii="Calibri" w:hAnsi="Calibri"/>
          <w:b/>
          <w:sz w:val="22"/>
          <w:szCs w:val="22"/>
        </w:rPr>
        <w:t>[   ]</w:t>
      </w:r>
      <w:r>
        <w:rPr>
          <w:rFonts w:ascii="Calibri" w:hAnsi="Calibri"/>
          <w:b/>
          <w:sz w:val="22"/>
          <w:szCs w:val="22"/>
        </w:rPr>
        <w:t xml:space="preserve"> </w:t>
      </w:r>
      <w:r w:rsidRPr="00235975">
        <w:rPr>
          <w:rFonts w:ascii="Calibri" w:hAnsi="Calibri"/>
          <w:sz w:val="22"/>
          <w:szCs w:val="22"/>
        </w:rPr>
        <w:t>m.1 non è stata applicata la sanzione interdittiva di cui all’art. 9, comma 2, lett. c), del d.lgs. 8 giugno 2001, n. 231, e non sussiste alcun divieto di contrarre con la pubblica amministrazione, compresi i provvedimenti interdittivi di cui all’art. 14 del d.</w:t>
      </w:r>
      <w:r>
        <w:rPr>
          <w:rFonts w:ascii="Calibri" w:hAnsi="Calibri"/>
          <w:sz w:val="22"/>
          <w:szCs w:val="22"/>
        </w:rPr>
        <w:t>L</w:t>
      </w:r>
      <w:r w:rsidRPr="00235975">
        <w:rPr>
          <w:rFonts w:ascii="Calibri" w:hAnsi="Calibri"/>
          <w:sz w:val="22"/>
          <w:szCs w:val="22"/>
        </w:rPr>
        <w:t xml:space="preserve">gs. 9 aprile 2008, n. 81 </w:t>
      </w:r>
      <w:r w:rsidRPr="00235975">
        <w:rPr>
          <w:rFonts w:ascii="Calibri" w:hAnsi="Calibri"/>
          <w:b/>
          <w:sz w:val="22"/>
          <w:szCs w:val="22"/>
        </w:rPr>
        <w:t>(art. 38, comma 1, lett. m), del Codice)</w:t>
      </w:r>
      <w:r w:rsidRPr="00235975">
        <w:rPr>
          <w:rFonts w:ascii="Calibri" w:hAnsi="Calibri"/>
          <w:sz w:val="22"/>
          <w:szCs w:val="22"/>
        </w:rPr>
        <w:t xml:space="preserve">; </w:t>
      </w:r>
    </w:p>
    <w:p w14:paraId="0ED08503" w14:textId="77777777" w:rsidR="00DE04FD" w:rsidRPr="00235975" w:rsidRDefault="00DE04FD" w:rsidP="00235975">
      <w:pPr>
        <w:pStyle w:val="Default"/>
        <w:spacing w:after="240" w:line="276" w:lineRule="auto"/>
        <w:ind w:left="1134"/>
        <w:jc w:val="both"/>
        <w:rPr>
          <w:rFonts w:ascii="Calibri" w:hAnsi="Calibri"/>
          <w:sz w:val="22"/>
          <w:szCs w:val="22"/>
        </w:rPr>
      </w:pPr>
      <w:r w:rsidRPr="000A5FC2">
        <w:rPr>
          <w:rFonts w:ascii="Calibri" w:hAnsi="Calibri"/>
          <w:b/>
          <w:sz w:val="22"/>
          <w:szCs w:val="22"/>
        </w:rPr>
        <w:t>[   ]</w:t>
      </w:r>
      <w:r>
        <w:rPr>
          <w:rFonts w:ascii="Calibri" w:hAnsi="Calibri"/>
          <w:b/>
          <w:sz w:val="22"/>
          <w:szCs w:val="22"/>
        </w:rPr>
        <w:t xml:space="preserve"> </w:t>
      </w:r>
      <w:r w:rsidRPr="00235975">
        <w:rPr>
          <w:rFonts w:ascii="Calibri" w:hAnsi="Calibri"/>
          <w:sz w:val="22"/>
          <w:szCs w:val="22"/>
        </w:rPr>
        <w:t>m.2 non sussiste la causa interdittiva di cui all’art. 53, comma 16-</w:t>
      </w:r>
      <w:r w:rsidRPr="00235975">
        <w:rPr>
          <w:rFonts w:ascii="Calibri" w:hAnsi="Calibri"/>
          <w:i/>
          <w:iCs/>
          <w:sz w:val="22"/>
          <w:szCs w:val="22"/>
        </w:rPr>
        <w:t>ter</w:t>
      </w:r>
      <w:r w:rsidRPr="00235975">
        <w:rPr>
          <w:rFonts w:ascii="Calibri" w:hAnsi="Calibri"/>
          <w:sz w:val="22"/>
          <w:szCs w:val="22"/>
        </w:rPr>
        <w:t xml:space="preserve">, del d.lgs. del 2001, n. 165 </w:t>
      </w:r>
      <w:r w:rsidRPr="00BF46DC">
        <w:rPr>
          <w:rFonts w:ascii="Calibri" w:hAnsi="Calibri"/>
        </w:rPr>
        <w:t xml:space="preserve">(ovvero di non aver concluso contratti di lavoro subordinato o autonomo e comunque non aver conferito incarichi </w:t>
      </w:r>
      <w:r>
        <w:rPr>
          <w:rFonts w:ascii="Calibri" w:hAnsi="Calibri"/>
        </w:rPr>
        <w:t xml:space="preserve">ad </w:t>
      </w:r>
      <w:r w:rsidRPr="00FA7527">
        <w:rPr>
          <w:rFonts w:ascii="Calibri" w:hAnsi="Calibri"/>
        </w:rPr>
        <w:t xml:space="preserve">ex dipendenti o incaricati di </w:t>
      </w:r>
      <w:r w:rsidR="00B86173">
        <w:rPr>
          <w:rFonts w:ascii="Calibri" w:hAnsi="Calibri"/>
        </w:rPr>
        <w:t>AMTAB</w:t>
      </w:r>
      <w:r w:rsidRPr="00FA7527">
        <w:rPr>
          <w:rFonts w:ascii="Calibri" w:hAnsi="Calibri"/>
        </w:rPr>
        <w:t xml:space="preserve">  che hanno esercitato poteri autori</w:t>
      </w:r>
      <w:r w:rsidR="00B86173">
        <w:rPr>
          <w:rFonts w:ascii="Calibri" w:hAnsi="Calibri"/>
        </w:rPr>
        <w:t>tativi o negoziali per conto della stessa AMTAB</w:t>
      </w:r>
      <w:r w:rsidRPr="00FA7527">
        <w:rPr>
          <w:rFonts w:ascii="Calibri" w:hAnsi="Calibri"/>
        </w:rPr>
        <w:t xml:space="preserve"> stessa nei propri confronti</w:t>
      </w:r>
      <w:r w:rsidRPr="00BF46DC">
        <w:rPr>
          <w:rFonts w:ascii="Calibri" w:hAnsi="Calibri"/>
          <w:i/>
        </w:rPr>
        <w:t xml:space="preserve"> </w:t>
      </w:r>
      <w:r w:rsidRPr="00BF46DC">
        <w:rPr>
          <w:rFonts w:ascii="Calibri" w:hAnsi="Calibri"/>
        </w:rPr>
        <w:t>per il triennio successivo alla cessazione del rapporto di pubblico impiego);</w:t>
      </w:r>
      <w:r w:rsidRPr="00235975">
        <w:rPr>
          <w:rFonts w:ascii="Calibri" w:hAnsi="Calibri"/>
          <w:sz w:val="22"/>
          <w:szCs w:val="22"/>
        </w:rPr>
        <w:t xml:space="preserve"> </w:t>
      </w:r>
    </w:p>
    <w:p w14:paraId="708B7ED5" w14:textId="77777777" w:rsidR="00DE04FD" w:rsidRDefault="00DE04FD" w:rsidP="00235975">
      <w:pPr>
        <w:pStyle w:val="Default"/>
        <w:spacing w:after="240" w:line="276" w:lineRule="auto"/>
        <w:ind w:left="1134"/>
        <w:jc w:val="both"/>
        <w:rPr>
          <w:rFonts w:ascii="Calibri" w:hAnsi="Calibri"/>
          <w:sz w:val="22"/>
          <w:szCs w:val="22"/>
        </w:rPr>
      </w:pPr>
      <w:r w:rsidRPr="000A5FC2">
        <w:rPr>
          <w:rFonts w:ascii="Calibri" w:hAnsi="Calibri"/>
          <w:b/>
          <w:sz w:val="22"/>
          <w:szCs w:val="22"/>
        </w:rPr>
        <w:t>[   ]</w:t>
      </w:r>
      <w:r>
        <w:rPr>
          <w:rFonts w:ascii="Calibri" w:hAnsi="Calibri"/>
          <w:b/>
          <w:sz w:val="22"/>
          <w:szCs w:val="22"/>
        </w:rPr>
        <w:t xml:space="preserve"> </w:t>
      </w:r>
      <w:r w:rsidRPr="00235975">
        <w:rPr>
          <w:rFonts w:ascii="Calibri" w:hAnsi="Calibri"/>
          <w:sz w:val="22"/>
          <w:szCs w:val="22"/>
        </w:rPr>
        <w:t xml:space="preserve">m.3 non sussiste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 </w:t>
      </w:r>
    </w:p>
    <w:p w14:paraId="328D9ACE" w14:textId="77777777" w:rsidR="00DE04FD" w:rsidRDefault="00DE04FD" w:rsidP="00235975">
      <w:pPr>
        <w:autoSpaceDE w:val="0"/>
        <w:autoSpaceDN w:val="0"/>
        <w:adjustRightInd w:val="0"/>
        <w:spacing w:after="120" w:line="276" w:lineRule="auto"/>
        <w:ind w:left="1080" w:hanging="540"/>
        <w:jc w:val="both"/>
        <w:rPr>
          <w:rFonts w:ascii="Calibri" w:hAnsi="Calibri" w:cs="Wingdings"/>
          <w:sz w:val="22"/>
          <w:szCs w:val="22"/>
        </w:rPr>
      </w:pPr>
    </w:p>
    <w:p w14:paraId="7D789A30" w14:textId="77777777" w:rsidR="00DE04FD" w:rsidRPr="00235975" w:rsidRDefault="00DE04FD" w:rsidP="00235975">
      <w:pPr>
        <w:autoSpaceDE w:val="0"/>
        <w:autoSpaceDN w:val="0"/>
        <w:adjustRightInd w:val="0"/>
        <w:spacing w:after="120" w:line="276" w:lineRule="auto"/>
        <w:ind w:left="1134" w:hanging="594"/>
        <w:jc w:val="both"/>
        <w:rPr>
          <w:rFonts w:ascii="Calibri" w:hAnsi="Calibri"/>
          <w:b/>
          <w:sz w:val="22"/>
          <w:szCs w:val="22"/>
        </w:rPr>
      </w:pPr>
      <w:r w:rsidRPr="000A5FC2">
        <w:rPr>
          <w:rFonts w:ascii="Calibri" w:hAnsi="Calibri" w:cs="Wingdings"/>
          <w:sz w:val="22"/>
          <w:szCs w:val="22"/>
        </w:rPr>
        <w:t xml:space="preserve">m-bis) </w:t>
      </w:r>
      <w:r w:rsidR="008F707F">
        <w:rPr>
          <w:rFonts w:ascii="Calibri" w:hAnsi="Calibri" w:cs="Wingdings"/>
          <w:sz w:val="22"/>
          <w:szCs w:val="22"/>
        </w:rPr>
        <w:t xml:space="preserve">non pertinente </w:t>
      </w:r>
      <w:r w:rsidRPr="00235975">
        <w:rPr>
          <w:rFonts w:ascii="Calibri" w:hAnsi="Calibri"/>
          <w:b/>
          <w:sz w:val="22"/>
          <w:szCs w:val="22"/>
        </w:rPr>
        <w:t>(art. 38, comma 1, lett. m-bis), del Codice);</w:t>
      </w:r>
    </w:p>
    <w:p w14:paraId="16C01CF9" w14:textId="77777777" w:rsidR="00DE04FD" w:rsidRDefault="00DE04FD" w:rsidP="00235975">
      <w:pPr>
        <w:autoSpaceDE w:val="0"/>
        <w:autoSpaceDN w:val="0"/>
        <w:adjustRightInd w:val="0"/>
        <w:spacing w:after="120" w:line="276" w:lineRule="auto"/>
        <w:ind w:left="1080" w:hanging="540"/>
        <w:jc w:val="both"/>
        <w:rPr>
          <w:rFonts w:ascii="Calibri" w:hAnsi="Calibri"/>
          <w:sz w:val="22"/>
          <w:szCs w:val="22"/>
        </w:rPr>
      </w:pPr>
    </w:p>
    <w:p w14:paraId="632447E8" w14:textId="77777777" w:rsidR="00DE04FD" w:rsidRPr="00235975" w:rsidRDefault="00DE04FD" w:rsidP="00235975">
      <w:pPr>
        <w:pStyle w:val="Default"/>
        <w:spacing w:after="240" w:line="276" w:lineRule="auto"/>
        <w:ind w:left="1134" w:hanging="567"/>
        <w:jc w:val="both"/>
        <w:rPr>
          <w:rFonts w:ascii="Calibri" w:hAnsi="Calibri"/>
          <w:sz w:val="22"/>
          <w:szCs w:val="22"/>
        </w:rPr>
      </w:pPr>
      <w:r w:rsidRPr="00235975">
        <w:rPr>
          <w:rFonts w:ascii="Calibri" w:hAnsi="Calibri"/>
          <w:sz w:val="22"/>
          <w:szCs w:val="22"/>
        </w:rPr>
        <w:t>m-</w:t>
      </w:r>
      <w:r w:rsidRPr="00235975">
        <w:rPr>
          <w:rFonts w:ascii="Calibri" w:hAnsi="Calibri"/>
          <w:i/>
          <w:iCs/>
          <w:sz w:val="22"/>
          <w:szCs w:val="22"/>
        </w:rPr>
        <w:t>ter</w:t>
      </w:r>
      <w:r w:rsidRPr="00235975">
        <w:rPr>
          <w:rFonts w:ascii="Calibri" w:hAnsi="Calibri"/>
          <w:sz w:val="22"/>
          <w:szCs w:val="22"/>
        </w:rPr>
        <w:t xml:space="preserve">) </w:t>
      </w:r>
      <w:r w:rsidRPr="005342F5">
        <w:rPr>
          <w:rFonts w:ascii="Calibri" w:hAnsi="Calibri"/>
          <w:sz w:val="22"/>
          <w:szCs w:val="22"/>
        </w:rPr>
        <w:t xml:space="preserve">che </w:t>
      </w:r>
      <w:r w:rsidRPr="005342F5">
        <w:rPr>
          <w:rFonts w:ascii="Calibri" w:hAnsi="Calibri" w:cs="Calibri"/>
          <w:sz w:val="22"/>
          <w:szCs w:val="22"/>
        </w:rPr>
        <w:t xml:space="preserve">né egli stesso né gli altri soggetti indicati nel modello Allegato </w:t>
      </w:r>
      <w:r w:rsidRPr="005342F5">
        <w:rPr>
          <w:rFonts w:ascii="Calibri" w:hAnsi="Calibri" w:cs="Calibri-BoldItalic"/>
          <w:b/>
          <w:bCs/>
          <w:i/>
          <w:iCs/>
          <w:sz w:val="22"/>
          <w:szCs w:val="22"/>
        </w:rPr>
        <w:t>“</w:t>
      </w:r>
      <w:r>
        <w:rPr>
          <w:rFonts w:ascii="Calibri" w:hAnsi="Calibri" w:cs="Calibri-BoldItalic"/>
          <w:b/>
          <w:bCs/>
          <w:i/>
          <w:iCs/>
          <w:sz w:val="22"/>
          <w:szCs w:val="22"/>
        </w:rPr>
        <w:t xml:space="preserve"> 2 b </w:t>
      </w:r>
      <w:r w:rsidRPr="005342F5">
        <w:rPr>
          <w:rFonts w:ascii="Calibri" w:hAnsi="Calibri" w:cs="Calibri-BoldItalic"/>
          <w:b/>
          <w:bCs/>
          <w:i/>
          <w:iCs/>
          <w:sz w:val="22"/>
          <w:szCs w:val="22"/>
        </w:rPr>
        <w:t>”</w:t>
      </w:r>
      <w:r>
        <w:rPr>
          <w:rFonts w:ascii="Calibri" w:hAnsi="Calibri"/>
          <w:sz w:val="22"/>
          <w:szCs w:val="22"/>
        </w:rPr>
        <w:t xml:space="preserve"> si </w:t>
      </w:r>
      <w:r w:rsidRPr="00235975">
        <w:rPr>
          <w:rFonts w:ascii="Calibri" w:hAnsi="Calibri"/>
          <w:sz w:val="22"/>
          <w:szCs w:val="22"/>
        </w:rPr>
        <w:t>trova</w:t>
      </w:r>
      <w:r>
        <w:rPr>
          <w:rFonts w:ascii="Calibri" w:hAnsi="Calibri"/>
          <w:sz w:val="22"/>
          <w:szCs w:val="22"/>
        </w:rPr>
        <w:t>no</w:t>
      </w:r>
      <w:r w:rsidRPr="00235975">
        <w:rPr>
          <w:rFonts w:ascii="Calibri" w:hAnsi="Calibri"/>
          <w:sz w:val="22"/>
          <w:szCs w:val="22"/>
        </w:rPr>
        <w:t xml:space="preserve"> nelle condizioni di cui </w:t>
      </w:r>
      <w:r w:rsidRPr="00235975">
        <w:rPr>
          <w:rFonts w:ascii="Calibri" w:hAnsi="Calibri"/>
          <w:b/>
          <w:sz w:val="22"/>
          <w:szCs w:val="22"/>
        </w:rPr>
        <w:t>all</w:t>
      </w:r>
      <w:r w:rsidRPr="00235975">
        <w:rPr>
          <w:rFonts w:ascii="Calibri" w:hAnsi="Calibri" w:cs="Calibri"/>
          <w:b/>
          <w:sz w:val="22"/>
          <w:szCs w:val="22"/>
        </w:rPr>
        <w:t>’</w:t>
      </w:r>
      <w:r w:rsidRPr="00235975">
        <w:rPr>
          <w:rFonts w:ascii="Calibri" w:hAnsi="Calibri"/>
          <w:b/>
          <w:sz w:val="22"/>
          <w:szCs w:val="22"/>
        </w:rPr>
        <w:t>art. 38, comma 1, lettera m-</w:t>
      </w:r>
      <w:r w:rsidRPr="00235975">
        <w:rPr>
          <w:rFonts w:ascii="Calibri" w:hAnsi="Calibri"/>
          <w:b/>
          <w:i/>
          <w:iCs/>
          <w:sz w:val="22"/>
          <w:szCs w:val="22"/>
        </w:rPr>
        <w:t>ter</w:t>
      </w:r>
      <w:r w:rsidRPr="00235975">
        <w:rPr>
          <w:rFonts w:ascii="Calibri" w:hAnsi="Calibri"/>
          <w:b/>
          <w:sz w:val="22"/>
          <w:szCs w:val="22"/>
        </w:rPr>
        <w:t>)</w:t>
      </w:r>
      <w:r w:rsidRPr="00235975">
        <w:rPr>
          <w:rFonts w:ascii="Calibri" w:hAnsi="Calibri"/>
          <w:sz w:val="22"/>
          <w:szCs w:val="22"/>
        </w:rPr>
        <w:t xml:space="preserve">, del Codice; </w:t>
      </w:r>
    </w:p>
    <w:p w14:paraId="01E78C1E" w14:textId="77777777" w:rsidR="00DE04FD" w:rsidRPr="00235975" w:rsidRDefault="00DE04FD" w:rsidP="00235975">
      <w:pPr>
        <w:pStyle w:val="Default"/>
        <w:spacing w:after="240" w:line="276" w:lineRule="auto"/>
        <w:ind w:left="1134" w:hanging="567"/>
        <w:jc w:val="both"/>
        <w:rPr>
          <w:rFonts w:ascii="Calibri" w:hAnsi="Calibri"/>
          <w:sz w:val="22"/>
          <w:szCs w:val="22"/>
        </w:rPr>
      </w:pPr>
      <w:r w:rsidRPr="00235975">
        <w:rPr>
          <w:rFonts w:ascii="Calibri" w:hAnsi="Calibri"/>
          <w:sz w:val="22"/>
          <w:szCs w:val="22"/>
        </w:rPr>
        <w:t>m-</w:t>
      </w:r>
      <w:r w:rsidRPr="00235975">
        <w:rPr>
          <w:rFonts w:ascii="Calibri" w:hAnsi="Calibri"/>
          <w:i/>
          <w:iCs/>
          <w:sz w:val="22"/>
          <w:szCs w:val="22"/>
        </w:rPr>
        <w:t>quater</w:t>
      </w:r>
      <w:r w:rsidRPr="00235975">
        <w:rPr>
          <w:rFonts w:ascii="Calibri" w:hAnsi="Calibri"/>
          <w:sz w:val="22"/>
          <w:szCs w:val="22"/>
        </w:rPr>
        <w:t xml:space="preserve">) ai sensi e per gli effetti di cui al </w:t>
      </w:r>
      <w:r w:rsidRPr="00235975">
        <w:rPr>
          <w:rFonts w:ascii="Calibri" w:hAnsi="Calibri"/>
          <w:b/>
          <w:sz w:val="22"/>
          <w:szCs w:val="22"/>
        </w:rPr>
        <w:t>comma 1, lettera m-</w:t>
      </w:r>
      <w:r w:rsidRPr="00235975">
        <w:rPr>
          <w:rFonts w:ascii="Calibri" w:hAnsi="Calibri"/>
          <w:b/>
          <w:i/>
          <w:iCs/>
          <w:sz w:val="22"/>
          <w:szCs w:val="22"/>
        </w:rPr>
        <w:t>quater</w:t>
      </w:r>
      <w:r w:rsidRPr="00235975">
        <w:rPr>
          <w:rFonts w:ascii="Calibri" w:hAnsi="Calibri"/>
          <w:sz w:val="22"/>
          <w:szCs w:val="22"/>
        </w:rPr>
        <w:t xml:space="preserve">), e comma 2 dell’art. 38 del Codice: </w:t>
      </w:r>
    </w:p>
    <w:p w14:paraId="2AF6FF8A" w14:textId="77777777" w:rsidR="00DE04FD" w:rsidRPr="00235975" w:rsidRDefault="00DE04FD" w:rsidP="00235975">
      <w:pPr>
        <w:pStyle w:val="Default"/>
        <w:spacing w:after="240" w:line="276" w:lineRule="auto"/>
        <w:ind w:left="1134"/>
        <w:jc w:val="both"/>
        <w:rPr>
          <w:rFonts w:ascii="Calibri" w:hAnsi="Calibri"/>
          <w:sz w:val="22"/>
          <w:szCs w:val="22"/>
        </w:rPr>
      </w:pPr>
      <w:r>
        <w:rPr>
          <w:rFonts w:ascii="Calibri" w:hAnsi="Calibri"/>
          <w:b/>
          <w:sz w:val="22"/>
          <w:szCs w:val="22"/>
        </w:rPr>
        <w:t xml:space="preserve">[  </w:t>
      </w:r>
      <w:r w:rsidRPr="000A5FC2">
        <w:rPr>
          <w:rFonts w:ascii="Calibri" w:hAnsi="Calibri"/>
          <w:b/>
          <w:sz w:val="22"/>
          <w:szCs w:val="22"/>
        </w:rPr>
        <w:t>]</w:t>
      </w:r>
      <w:r>
        <w:rPr>
          <w:rFonts w:ascii="Calibri" w:hAnsi="Calibri"/>
          <w:b/>
          <w:sz w:val="22"/>
          <w:szCs w:val="22"/>
        </w:rPr>
        <w:t xml:space="preserve"> </w:t>
      </w:r>
      <w:r w:rsidRPr="00235975">
        <w:rPr>
          <w:rFonts w:ascii="Calibri" w:hAnsi="Calibri"/>
          <w:sz w:val="22"/>
          <w:szCs w:val="22"/>
        </w:rPr>
        <w:t xml:space="preserve">di non essere in una situazione di controllo di cui all’art. 2359 del codice civile con altri operatori economici e di aver formulato l’offerta autonomamente; </w:t>
      </w:r>
    </w:p>
    <w:p w14:paraId="60B62427" w14:textId="77777777" w:rsidR="00DE04FD" w:rsidRPr="00235975" w:rsidRDefault="00DE04FD" w:rsidP="00235975">
      <w:pPr>
        <w:pStyle w:val="Default"/>
        <w:spacing w:after="240" w:line="276" w:lineRule="auto"/>
        <w:ind w:left="1134"/>
        <w:jc w:val="both"/>
        <w:rPr>
          <w:rFonts w:ascii="Calibri" w:hAnsi="Calibri"/>
          <w:sz w:val="22"/>
          <w:szCs w:val="22"/>
        </w:rPr>
      </w:pPr>
      <w:r w:rsidRPr="00235975">
        <w:rPr>
          <w:rFonts w:ascii="Calibri" w:hAnsi="Calibri"/>
          <w:b/>
          <w:bCs/>
          <w:i/>
          <w:iCs/>
          <w:sz w:val="22"/>
          <w:szCs w:val="22"/>
        </w:rPr>
        <w:t xml:space="preserve">(oppure) </w:t>
      </w:r>
    </w:p>
    <w:p w14:paraId="4695E6E7" w14:textId="77777777" w:rsidR="00DE04FD" w:rsidRPr="00235975" w:rsidRDefault="00DE04FD" w:rsidP="00235975">
      <w:pPr>
        <w:pStyle w:val="Default"/>
        <w:spacing w:after="240" w:line="276" w:lineRule="auto"/>
        <w:ind w:left="1134"/>
        <w:jc w:val="both"/>
        <w:rPr>
          <w:rFonts w:ascii="Calibri" w:hAnsi="Calibri"/>
          <w:sz w:val="22"/>
          <w:szCs w:val="22"/>
        </w:rPr>
      </w:pPr>
      <w:r w:rsidRPr="000A5FC2">
        <w:rPr>
          <w:rFonts w:ascii="Calibri" w:hAnsi="Calibri"/>
          <w:b/>
          <w:sz w:val="22"/>
          <w:szCs w:val="22"/>
        </w:rPr>
        <w:lastRenderedPageBreak/>
        <w:t>[   ]</w:t>
      </w:r>
      <w:r>
        <w:rPr>
          <w:rFonts w:ascii="Calibri" w:hAnsi="Calibri"/>
          <w:b/>
          <w:sz w:val="22"/>
          <w:szCs w:val="22"/>
        </w:rPr>
        <w:t xml:space="preserve"> </w:t>
      </w:r>
      <w:r w:rsidRPr="00235975">
        <w:rPr>
          <w:rFonts w:ascii="Calibri" w:hAnsi="Calibri"/>
          <w:sz w:val="22"/>
          <w:szCs w:val="22"/>
        </w:rPr>
        <w:t xml:space="preserve">di non essere a conoscenza della partecipazione alla medesima procedura di altri operatori economici che si trovano, nei suoi confronti, in una delle situazioni di controllo di cui all’art. 2359 del codice civile e di aver formulato autonomamente l’offerta; </w:t>
      </w:r>
    </w:p>
    <w:p w14:paraId="7FC7F39F" w14:textId="77777777" w:rsidR="00DE04FD" w:rsidRPr="00235975" w:rsidRDefault="00DE04FD" w:rsidP="00235975">
      <w:pPr>
        <w:pStyle w:val="Default"/>
        <w:spacing w:after="240" w:line="276" w:lineRule="auto"/>
        <w:ind w:left="1134"/>
        <w:jc w:val="both"/>
        <w:rPr>
          <w:rFonts w:ascii="Calibri" w:hAnsi="Calibri"/>
          <w:b/>
          <w:bCs/>
          <w:i/>
          <w:iCs/>
          <w:sz w:val="22"/>
          <w:szCs w:val="22"/>
        </w:rPr>
      </w:pPr>
      <w:r w:rsidRPr="00235975">
        <w:rPr>
          <w:rFonts w:ascii="Calibri" w:hAnsi="Calibri"/>
          <w:b/>
          <w:bCs/>
          <w:i/>
          <w:iCs/>
          <w:sz w:val="22"/>
          <w:szCs w:val="22"/>
        </w:rPr>
        <w:t xml:space="preserve">(oppure) </w:t>
      </w:r>
    </w:p>
    <w:p w14:paraId="34DA1472" w14:textId="77777777" w:rsidR="00DE04FD" w:rsidRPr="00235975" w:rsidRDefault="00DE04FD" w:rsidP="00235975">
      <w:pPr>
        <w:pStyle w:val="Default"/>
        <w:spacing w:after="240" w:line="276" w:lineRule="auto"/>
        <w:ind w:left="1134"/>
        <w:jc w:val="both"/>
        <w:rPr>
          <w:rFonts w:ascii="Calibri" w:hAnsi="Calibri"/>
          <w:sz w:val="22"/>
          <w:szCs w:val="22"/>
        </w:rPr>
      </w:pPr>
      <w:r>
        <w:rPr>
          <w:rFonts w:ascii="Calibri" w:hAnsi="Calibri"/>
          <w:b/>
          <w:sz w:val="22"/>
          <w:szCs w:val="22"/>
        </w:rPr>
        <w:t xml:space="preserve">[  </w:t>
      </w:r>
      <w:r w:rsidRPr="000A5FC2">
        <w:rPr>
          <w:rFonts w:ascii="Calibri" w:hAnsi="Calibri"/>
          <w:b/>
          <w:sz w:val="22"/>
          <w:szCs w:val="22"/>
        </w:rPr>
        <w:t>]</w:t>
      </w:r>
      <w:r>
        <w:rPr>
          <w:rFonts w:ascii="Calibri" w:hAnsi="Calibri"/>
          <w:b/>
          <w:sz w:val="22"/>
          <w:szCs w:val="22"/>
        </w:rPr>
        <w:t xml:space="preserve"> </w:t>
      </w:r>
      <w:r w:rsidRPr="00235975">
        <w:rPr>
          <w:rFonts w:ascii="Calibri" w:hAnsi="Calibri"/>
          <w:sz w:val="22"/>
          <w:szCs w:val="22"/>
        </w:rPr>
        <w:t xml:space="preserve">di essere a conoscenza della partecipazione alla medesima procedura di altri operatori economici che si trovano, nei suoi confronti, in una delle situazioni di controllo di cui all’art. 2359 del codice civile e di aver formulato autonomamente l’offerta. </w:t>
      </w:r>
    </w:p>
    <w:p w14:paraId="2D4F32A8" w14:textId="77777777" w:rsidR="00DE04FD" w:rsidRPr="000A5FC2" w:rsidRDefault="00DE04FD" w:rsidP="00C639EE">
      <w:pPr>
        <w:autoSpaceDE w:val="0"/>
        <w:autoSpaceDN w:val="0"/>
        <w:adjustRightInd w:val="0"/>
        <w:spacing w:line="276" w:lineRule="auto"/>
        <w:jc w:val="both"/>
        <w:rPr>
          <w:rFonts w:ascii="Calibri" w:hAnsi="Calibri"/>
          <w:sz w:val="22"/>
          <w:szCs w:val="22"/>
        </w:rPr>
      </w:pPr>
      <w:r w:rsidRPr="000A5FC2">
        <w:rPr>
          <w:rFonts w:ascii="Calibri" w:hAnsi="Calibri"/>
          <w:sz w:val="22"/>
          <w:szCs w:val="22"/>
        </w:rPr>
        <w:t>Luogo e data</w:t>
      </w:r>
    </w:p>
    <w:p w14:paraId="52571752" w14:textId="77777777" w:rsidR="00DE04FD" w:rsidRPr="000A5FC2" w:rsidRDefault="00DE04FD" w:rsidP="00C639EE">
      <w:pPr>
        <w:autoSpaceDE w:val="0"/>
        <w:autoSpaceDN w:val="0"/>
        <w:adjustRightInd w:val="0"/>
        <w:spacing w:line="276" w:lineRule="auto"/>
        <w:jc w:val="both"/>
        <w:rPr>
          <w:rFonts w:ascii="Calibri" w:hAnsi="Calibri"/>
          <w:sz w:val="22"/>
          <w:szCs w:val="22"/>
        </w:rPr>
      </w:pPr>
      <w:r w:rsidRPr="000A5FC2">
        <w:rPr>
          <w:rFonts w:ascii="Calibri" w:hAnsi="Calibri"/>
          <w:sz w:val="22"/>
          <w:szCs w:val="22"/>
        </w:rPr>
        <w:t>________________________</w:t>
      </w:r>
    </w:p>
    <w:p w14:paraId="722678C8" w14:textId="77777777" w:rsidR="00DE04FD" w:rsidRPr="000A5FC2" w:rsidRDefault="00DE04FD" w:rsidP="00C639EE">
      <w:pPr>
        <w:autoSpaceDE w:val="0"/>
        <w:autoSpaceDN w:val="0"/>
        <w:adjustRightInd w:val="0"/>
        <w:spacing w:line="276" w:lineRule="auto"/>
        <w:jc w:val="both"/>
        <w:rPr>
          <w:rFonts w:ascii="Calibri" w:hAnsi="Calibri"/>
          <w:sz w:val="22"/>
          <w:szCs w:val="22"/>
        </w:rPr>
      </w:pPr>
      <w:r w:rsidRPr="000A5FC2">
        <w:rPr>
          <w:rFonts w:ascii="Calibri" w:hAnsi="Calibri"/>
          <w:sz w:val="22"/>
          <w:szCs w:val="22"/>
        </w:rPr>
        <w:t>FIRMA DEL LEGALE RAPRESENTANTE O PROCURATORE</w:t>
      </w:r>
    </w:p>
    <w:p w14:paraId="48F4823F" w14:textId="77777777" w:rsidR="00DE04FD" w:rsidRPr="000A5FC2" w:rsidRDefault="00DE04FD" w:rsidP="00C639EE">
      <w:pPr>
        <w:autoSpaceDE w:val="0"/>
        <w:autoSpaceDN w:val="0"/>
        <w:adjustRightInd w:val="0"/>
        <w:spacing w:line="276" w:lineRule="auto"/>
        <w:jc w:val="both"/>
        <w:rPr>
          <w:rFonts w:ascii="Calibri" w:hAnsi="Calibri"/>
          <w:sz w:val="22"/>
          <w:szCs w:val="22"/>
        </w:rPr>
      </w:pPr>
    </w:p>
    <w:p w14:paraId="673592CF" w14:textId="77777777" w:rsidR="00DE04FD" w:rsidRPr="000A5FC2" w:rsidRDefault="00DE04FD" w:rsidP="00C639EE">
      <w:pPr>
        <w:autoSpaceDE w:val="0"/>
        <w:autoSpaceDN w:val="0"/>
        <w:adjustRightInd w:val="0"/>
        <w:spacing w:line="276" w:lineRule="auto"/>
        <w:jc w:val="both"/>
        <w:rPr>
          <w:rFonts w:ascii="Calibri" w:hAnsi="Calibri"/>
          <w:sz w:val="22"/>
          <w:szCs w:val="22"/>
        </w:rPr>
      </w:pPr>
    </w:p>
    <w:p w14:paraId="0D4E0CEF" w14:textId="77777777" w:rsidR="00DE04FD" w:rsidRDefault="00DE04FD" w:rsidP="00C639EE">
      <w:pPr>
        <w:autoSpaceDE w:val="0"/>
        <w:autoSpaceDN w:val="0"/>
        <w:adjustRightInd w:val="0"/>
        <w:jc w:val="both"/>
        <w:rPr>
          <w:rFonts w:ascii="Calibri" w:hAnsi="Calibri"/>
          <w:b/>
          <w:bCs/>
          <w:iCs/>
          <w:sz w:val="22"/>
          <w:szCs w:val="22"/>
        </w:rPr>
      </w:pPr>
    </w:p>
    <w:p w14:paraId="0652D85D" w14:textId="77777777" w:rsidR="00DE04FD" w:rsidRDefault="00DE04FD" w:rsidP="00C639EE">
      <w:pPr>
        <w:autoSpaceDE w:val="0"/>
        <w:autoSpaceDN w:val="0"/>
        <w:adjustRightInd w:val="0"/>
        <w:jc w:val="both"/>
        <w:rPr>
          <w:rFonts w:ascii="Calibri" w:hAnsi="Calibri"/>
          <w:b/>
          <w:bCs/>
          <w:iCs/>
          <w:sz w:val="22"/>
          <w:szCs w:val="22"/>
        </w:rPr>
      </w:pPr>
    </w:p>
    <w:p w14:paraId="3343095B" w14:textId="77777777" w:rsidR="00DE04FD" w:rsidRDefault="00DE04FD" w:rsidP="00C639EE">
      <w:pPr>
        <w:autoSpaceDE w:val="0"/>
        <w:autoSpaceDN w:val="0"/>
        <w:adjustRightInd w:val="0"/>
        <w:jc w:val="both"/>
        <w:rPr>
          <w:rFonts w:ascii="Calibri" w:hAnsi="Calibri"/>
          <w:b/>
          <w:bCs/>
          <w:iCs/>
          <w:sz w:val="22"/>
          <w:szCs w:val="22"/>
        </w:rPr>
      </w:pPr>
    </w:p>
    <w:p w14:paraId="2DCAA9EC" w14:textId="77777777" w:rsidR="00DE04FD" w:rsidRDefault="00DE04FD" w:rsidP="00C639EE">
      <w:pPr>
        <w:autoSpaceDE w:val="0"/>
        <w:autoSpaceDN w:val="0"/>
        <w:adjustRightInd w:val="0"/>
        <w:jc w:val="both"/>
        <w:rPr>
          <w:rFonts w:ascii="Calibri" w:hAnsi="Calibri"/>
          <w:b/>
          <w:bCs/>
          <w:iCs/>
          <w:sz w:val="22"/>
          <w:szCs w:val="22"/>
        </w:rPr>
      </w:pPr>
    </w:p>
    <w:p w14:paraId="52E58F9C" w14:textId="77777777" w:rsidR="00DE04FD" w:rsidRDefault="00DE04FD" w:rsidP="00C639EE">
      <w:pPr>
        <w:autoSpaceDE w:val="0"/>
        <w:autoSpaceDN w:val="0"/>
        <w:adjustRightInd w:val="0"/>
        <w:jc w:val="both"/>
        <w:rPr>
          <w:rFonts w:ascii="Calibri" w:hAnsi="Calibri"/>
          <w:b/>
          <w:bCs/>
          <w:iCs/>
          <w:sz w:val="22"/>
          <w:szCs w:val="22"/>
        </w:rPr>
      </w:pPr>
    </w:p>
    <w:p w14:paraId="4BC33B72" w14:textId="77777777" w:rsidR="00DE04FD" w:rsidRDefault="00DE04FD" w:rsidP="00C639EE">
      <w:pPr>
        <w:autoSpaceDE w:val="0"/>
        <w:autoSpaceDN w:val="0"/>
        <w:adjustRightInd w:val="0"/>
        <w:jc w:val="both"/>
        <w:rPr>
          <w:rFonts w:ascii="Calibri" w:hAnsi="Calibri"/>
          <w:b/>
          <w:bCs/>
          <w:iCs/>
          <w:sz w:val="22"/>
          <w:szCs w:val="22"/>
        </w:rPr>
      </w:pPr>
    </w:p>
    <w:p w14:paraId="1BCC7436" w14:textId="77777777" w:rsidR="00DE04FD" w:rsidRDefault="00DE04FD" w:rsidP="00C639EE">
      <w:pPr>
        <w:autoSpaceDE w:val="0"/>
        <w:autoSpaceDN w:val="0"/>
        <w:adjustRightInd w:val="0"/>
        <w:jc w:val="both"/>
        <w:rPr>
          <w:rFonts w:ascii="Calibri" w:hAnsi="Calibri"/>
          <w:b/>
          <w:bCs/>
          <w:iCs/>
          <w:sz w:val="22"/>
          <w:szCs w:val="22"/>
        </w:rPr>
      </w:pPr>
    </w:p>
    <w:p w14:paraId="0D92EF65" w14:textId="77777777" w:rsidR="00DE04FD" w:rsidRDefault="00DE04FD" w:rsidP="00C639EE">
      <w:pPr>
        <w:autoSpaceDE w:val="0"/>
        <w:autoSpaceDN w:val="0"/>
        <w:adjustRightInd w:val="0"/>
        <w:jc w:val="both"/>
        <w:rPr>
          <w:rFonts w:ascii="Calibri" w:hAnsi="Calibri"/>
          <w:b/>
          <w:bCs/>
          <w:iCs/>
          <w:sz w:val="22"/>
          <w:szCs w:val="22"/>
        </w:rPr>
      </w:pPr>
    </w:p>
    <w:p w14:paraId="58F6BCDF" w14:textId="77777777" w:rsidR="00DE04FD" w:rsidRPr="002C1367" w:rsidRDefault="00DE04FD" w:rsidP="00C639EE">
      <w:pPr>
        <w:autoSpaceDE w:val="0"/>
        <w:autoSpaceDN w:val="0"/>
        <w:adjustRightInd w:val="0"/>
        <w:jc w:val="both"/>
        <w:rPr>
          <w:rFonts w:ascii="Calibri" w:hAnsi="Calibri"/>
          <w:b/>
          <w:bCs/>
          <w:iCs/>
          <w:sz w:val="22"/>
          <w:szCs w:val="22"/>
        </w:rPr>
      </w:pPr>
      <w:r w:rsidRPr="002C1367">
        <w:rPr>
          <w:rFonts w:ascii="Calibri" w:hAnsi="Calibri"/>
          <w:b/>
          <w:bCs/>
          <w:iCs/>
          <w:sz w:val="22"/>
          <w:szCs w:val="22"/>
        </w:rPr>
        <w:t>Note di compilazione:</w:t>
      </w:r>
    </w:p>
    <w:p w14:paraId="0CB8A649" w14:textId="77777777" w:rsidR="00DE04FD" w:rsidRDefault="00DE04FD" w:rsidP="00C639EE">
      <w:pPr>
        <w:autoSpaceDE w:val="0"/>
        <w:autoSpaceDN w:val="0"/>
        <w:adjustRightInd w:val="0"/>
        <w:jc w:val="both"/>
        <w:rPr>
          <w:rFonts w:ascii="Calibri" w:hAnsi="Calibri"/>
          <w:bCs/>
          <w:i/>
          <w:sz w:val="22"/>
          <w:szCs w:val="22"/>
        </w:rPr>
      </w:pPr>
    </w:p>
    <w:p w14:paraId="22CFE7E2" w14:textId="77777777" w:rsidR="00DE04FD" w:rsidRPr="002C1367" w:rsidRDefault="00DE04FD" w:rsidP="00C639EE">
      <w:pPr>
        <w:autoSpaceDE w:val="0"/>
        <w:autoSpaceDN w:val="0"/>
        <w:adjustRightInd w:val="0"/>
        <w:jc w:val="both"/>
        <w:rPr>
          <w:rFonts w:ascii="Calibri" w:hAnsi="Calibri" w:cs="Times New Roman,Bold"/>
          <w:bCs/>
          <w:i/>
          <w:sz w:val="22"/>
          <w:szCs w:val="22"/>
        </w:rPr>
      </w:pPr>
      <w:r w:rsidRPr="002C1367">
        <w:rPr>
          <w:rFonts w:ascii="Calibri" w:hAnsi="Calibri"/>
          <w:bCs/>
          <w:i/>
          <w:sz w:val="22"/>
          <w:szCs w:val="22"/>
        </w:rPr>
        <w:t xml:space="preserve">1. La presente dichiarazione dovrà essere prodotta da ciascuna impresa Concorrente, nonché da ogni singolo operatore del R.T.I. o del Consorzio. Le medesime disposizioni dettate per i </w:t>
      </w:r>
      <w:r w:rsidRPr="002C1367">
        <w:rPr>
          <w:rFonts w:ascii="Calibri" w:hAnsi="Calibri" w:cs="Times New Roman,Bold"/>
          <w:bCs/>
          <w:i/>
          <w:sz w:val="22"/>
          <w:szCs w:val="22"/>
        </w:rPr>
        <w:t>R.T.I. valgono per le “reti d’impresa”;</w:t>
      </w:r>
    </w:p>
    <w:p w14:paraId="1CFF86C5" w14:textId="77777777" w:rsidR="00DE04FD" w:rsidRPr="002C1367" w:rsidRDefault="00DE04FD" w:rsidP="00C639EE">
      <w:pPr>
        <w:autoSpaceDE w:val="0"/>
        <w:autoSpaceDN w:val="0"/>
        <w:adjustRightInd w:val="0"/>
        <w:jc w:val="both"/>
        <w:rPr>
          <w:rFonts w:ascii="Calibri" w:hAnsi="Calibri"/>
          <w:i/>
          <w:iCs/>
          <w:sz w:val="22"/>
          <w:szCs w:val="22"/>
        </w:rPr>
      </w:pPr>
      <w:r w:rsidRPr="002C1367">
        <w:rPr>
          <w:rFonts w:ascii="Calibri" w:hAnsi="Calibri"/>
          <w:i/>
          <w:iCs/>
          <w:sz w:val="22"/>
          <w:szCs w:val="22"/>
        </w:rPr>
        <w:t xml:space="preserve">2. La presente dichiarazione dovrà essere sottoscritta, in calce per esteso con firma leggibile ed a margine su ogni foglio, per sigla, da parte del legale rappresentante o da persona abilitata ad </w:t>
      </w:r>
      <w:r w:rsidRPr="002C1367">
        <w:rPr>
          <w:rFonts w:ascii="Calibri" w:hAnsi="Calibri" w:cs="Times New Roman,Italic"/>
          <w:i/>
          <w:iCs/>
          <w:sz w:val="22"/>
          <w:szCs w:val="22"/>
        </w:rPr>
        <w:t xml:space="preserve">impegnare l’ente o l’ </w:t>
      </w:r>
      <w:r w:rsidRPr="002C1367">
        <w:rPr>
          <w:rFonts w:ascii="Calibri" w:hAnsi="Calibri"/>
          <w:i/>
          <w:iCs/>
          <w:sz w:val="22"/>
          <w:szCs w:val="22"/>
        </w:rPr>
        <w:t>impresa. In tale ultimo caso, dovrà essere prodotta in atti copia della fonte dei poteri;</w:t>
      </w:r>
    </w:p>
    <w:p w14:paraId="11E1F9DA" w14:textId="77777777" w:rsidR="00DE04FD" w:rsidRPr="002C1367" w:rsidRDefault="00DE04FD" w:rsidP="00C639EE">
      <w:pPr>
        <w:autoSpaceDE w:val="0"/>
        <w:autoSpaceDN w:val="0"/>
        <w:adjustRightInd w:val="0"/>
        <w:jc w:val="both"/>
        <w:rPr>
          <w:rFonts w:ascii="Calibri" w:hAnsi="Calibri"/>
          <w:i/>
          <w:iCs/>
          <w:sz w:val="22"/>
          <w:szCs w:val="22"/>
        </w:rPr>
      </w:pPr>
      <w:r w:rsidRPr="002C1367">
        <w:rPr>
          <w:rFonts w:ascii="Calibri" w:hAnsi="Calibri"/>
          <w:i/>
          <w:iCs/>
          <w:sz w:val="22"/>
          <w:szCs w:val="22"/>
        </w:rPr>
        <w:t>3. alla presente dichiarazione dovrà essere allegata copia di un documento di identità in corso di validità di ogni sottoscrittore;</w:t>
      </w:r>
    </w:p>
    <w:p w14:paraId="253AE236" w14:textId="77777777" w:rsidR="00DE04FD" w:rsidRPr="002C1367" w:rsidRDefault="00DE04FD" w:rsidP="00C639EE">
      <w:pPr>
        <w:autoSpaceDE w:val="0"/>
        <w:autoSpaceDN w:val="0"/>
        <w:adjustRightInd w:val="0"/>
        <w:jc w:val="both"/>
        <w:rPr>
          <w:rFonts w:ascii="Calibri" w:hAnsi="Calibri"/>
          <w:i/>
          <w:sz w:val="22"/>
          <w:szCs w:val="22"/>
        </w:rPr>
      </w:pPr>
      <w:r w:rsidRPr="002C1367">
        <w:rPr>
          <w:rFonts w:ascii="Calibri" w:hAnsi="Calibri"/>
          <w:i/>
          <w:iCs/>
          <w:sz w:val="22"/>
          <w:szCs w:val="22"/>
        </w:rPr>
        <w:t xml:space="preserve">4. </w:t>
      </w:r>
      <w:r w:rsidRPr="002C1367">
        <w:rPr>
          <w:rFonts w:ascii="Calibri" w:hAnsi="Calibri" w:cs="Times New Roman,Italic"/>
          <w:i/>
          <w:iCs/>
          <w:sz w:val="22"/>
          <w:szCs w:val="22"/>
        </w:rPr>
        <w:t>all’atto della compilazione, selezionare le opzioni a compilazione alternativa barrando il</w:t>
      </w:r>
      <w:r w:rsidRPr="002C1367">
        <w:rPr>
          <w:rFonts w:ascii="Calibri" w:hAnsi="Calibri"/>
          <w:i/>
          <w:iCs/>
          <w:sz w:val="22"/>
          <w:szCs w:val="22"/>
        </w:rPr>
        <w:t xml:space="preserve"> relativo riquadro in maniera tale che la scelta del soggetto che compila sia chiaramente espressa.</w:t>
      </w:r>
    </w:p>
    <w:p w14:paraId="5F04E611" w14:textId="77777777" w:rsidR="00DE04FD" w:rsidRPr="000A5FC2" w:rsidRDefault="00DE04FD" w:rsidP="00C639EE">
      <w:pPr>
        <w:jc w:val="both"/>
        <w:rPr>
          <w:rFonts w:ascii="Calibri" w:hAnsi="Calibri"/>
          <w:sz w:val="22"/>
          <w:szCs w:val="22"/>
        </w:rPr>
      </w:pPr>
    </w:p>
    <w:p w14:paraId="59FAF9B5" w14:textId="77777777" w:rsidR="00DE04FD" w:rsidRDefault="00DE04FD"/>
    <w:sectPr w:rsidR="00DE04FD" w:rsidSect="00C639EE">
      <w:pgSz w:w="11906" w:h="16838"/>
      <w:pgMar w:top="198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Times New Roman,Bold">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 New Roman,BoldItalic">
    <w:panose1 w:val="00000000000000000000"/>
    <w:charset w:val="00"/>
    <w:family w:val="auto"/>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EBB"/>
    <w:multiLevelType w:val="hybridMultilevel"/>
    <w:tmpl w:val="AA422C6C"/>
    <w:lvl w:ilvl="0" w:tplc="A89E6832">
      <w:start w:val="1"/>
      <w:numFmt w:val="lowerLetter"/>
      <w:lvlText w:val="%1)"/>
      <w:lvlJc w:val="left"/>
      <w:pPr>
        <w:tabs>
          <w:tab w:val="num" w:pos="720"/>
        </w:tabs>
        <w:ind w:left="720" w:hanging="360"/>
      </w:pPr>
      <w:rPr>
        <w:rFonts w:cs="Wingdings" w:hint="default"/>
      </w:rPr>
    </w:lvl>
    <w:lvl w:ilvl="1" w:tplc="A61CEA6C">
      <w:start w:val="1"/>
      <w:numFmt w:val="upperRoman"/>
      <w:lvlText w:val="%2."/>
      <w:lvlJc w:val="left"/>
      <w:pPr>
        <w:tabs>
          <w:tab w:val="num" w:pos="1800"/>
        </w:tabs>
        <w:ind w:left="1800" w:hanging="72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8443E7E"/>
    <w:multiLevelType w:val="hybridMultilevel"/>
    <w:tmpl w:val="F2CAF2C2"/>
    <w:lvl w:ilvl="0" w:tplc="3530EA8E">
      <w:start w:val="1"/>
      <w:numFmt w:val="upperRoman"/>
      <w:lvlText w:val="%1."/>
      <w:lvlJc w:val="left"/>
      <w:pPr>
        <w:tabs>
          <w:tab w:val="num" w:pos="1080"/>
        </w:tabs>
        <w:ind w:left="1080" w:hanging="720"/>
      </w:pPr>
      <w:rPr>
        <w:rFonts w:cs="Times New Roman" w:hint="default"/>
      </w:rPr>
    </w:lvl>
    <w:lvl w:ilvl="1" w:tplc="B5CCF1BE">
      <w:start w:val="12"/>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60881398"/>
    <w:multiLevelType w:val="singleLevel"/>
    <w:tmpl w:val="E962196A"/>
    <w:lvl w:ilvl="0">
      <w:start w:val="1"/>
      <w:numFmt w:val="decimal"/>
      <w:lvlText w:val="%1)"/>
      <w:legacy w:legacy="1" w:legacySpace="0" w:legacyIndent="274"/>
      <w:lvlJc w:val="left"/>
      <w:rPr>
        <w:rFonts w:ascii="Calibri" w:hAnsi="Calibri" w:cs="Times New Roman" w:hint="default"/>
      </w:rPr>
    </w:lvl>
  </w:abstractNum>
  <w:abstractNum w:abstractNumId="3">
    <w:nsid w:val="6CFC5086"/>
    <w:multiLevelType w:val="hybridMultilevel"/>
    <w:tmpl w:val="C39AA4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60B"/>
    <w:rsid w:val="000A5FC2"/>
    <w:rsid w:val="00155DFF"/>
    <w:rsid w:val="0016295F"/>
    <w:rsid w:val="001C58DB"/>
    <w:rsid w:val="00235975"/>
    <w:rsid w:val="002C1367"/>
    <w:rsid w:val="0031478C"/>
    <w:rsid w:val="003F7DE9"/>
    <w:rsid w:val="00482BD0"/>
    <w:rsid w:val="0050640C"/>
    <w:rsid w:val="005131C5"/>
    <w:rsid w:val="0051654E"/>
    <w:rsid w:val="005342F5"/>
    <w:rsid w:val="00540A56"/>
    <w:rsid w:val="005954BF"/>
    <w:rsid w:val="005B0FB4"/>
    <w:rsid w:val="006A39E4"/>
    <w:rsid w:val="006B39B3"/>
    <w:rsid w:val="006D1BA6"/>
    <w:rsid w:val="00820708"/>
    <w:rsid w:val="00834F0B"/>
    <w:rsid w:val="00835AD3"/>
    <w:rsid w:val="008F707F"/>
    <w:rsid w:val="009C160B"/>
    <w:rsid w:val="009C1B3F"/>
    <w:rsid w:val="009F0D09"/>
    <w:rsid w:val="00A11649"/>
    <w:rsid w:val="00A11C6F"/>
    <w:rsid w:val="00A96057"/>
    <w:rsid w:val="00AA3336"/>
    <w:rsid w:val="00B358DA"/>
    <w:rsid w:val="00B56AF6"/>
    <w:rsid w:val="00B86173"/>
    <w:rsid w:val="00BF0B7A"/>
    <w:rsid w:val="00BF46DC"/>
    <w:rsid w:val="00C639EE"/>
    <w:rsid w:val="00D21BE6"/>
    <w:rsid w:val="00D41A46"/>
    <w:rsid w:val="00D639B4"/>
    <w:rsid w:val="00DE04FD"/>
    <w:rsid w:val="00E13F3C"/>
    <w:rsid w:val="00E90FF3"/>
    <w:rsid w:val="00FA752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AAEF16"/>
  <w15:docId w15:val="{72D228C8-7852-4FFA-9F30-C359C5B9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639EE"/>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39">
    <w:name w:val="Style39"/>
    <w:basedOn w:val="Normale"/>
    <w:uiPriority w:val="99"/>
    <w:rsid w:val="00C639EE"/>
    <w:pPr>
      <w:widowControl w:val="0"/>
      <w:autoSpaceDE w:val="0"/>
      <w:autoSpaceDN w:val="0"/>
      <w:adjustRightInd w:val="0"/>
      <w:jc w:val="both"/>
    </w:pPr>
  </w:style>
  <w:style w:type="paragraph" w:customStyle="1" w:styleId="Style48">
    <w:name w:val="Style48"/>
    <w:basedOn w:val="Normale"/>
    <w:uiPriority w:val="99"/>
    <w:rsid w:val="00C639EE"/>
    <w:pPr>
      <w:widowControl w:val="0"/>
      <w:autoSpaceDE w:val="0"/>
      <w:autoSpaceDN w:val="0"/>
      <w:adjustRightInd w:val="0"/>
      <w:spacing w:line="294" w:lineRule="exact"/>
      <w:ind w:hanging="562"/>
      <w:jc w:val="both"/>
    </w:pPr>
  </w:style>
  <w:style w:type="paragraph" w:customStyle="1" w:styleId="Style70">
    <w:name w:val="Style70"/>
    <w:basedOn w:val="Normale"/>
    <w:uiPriority w:val="99"/>
    <w:rsid w:val="00C639EE"/>
    <w:pPr>
      <w:widowControl w:val="0"/>
      <w:autoSpaceDE w:val="0"/>
      <w:autoSpaceDN w:val="0"/>
      <w:adjustRightInd w:val="0"/>
      <w:spacing w:line="294" w:lineRule="exact"/>
      <w:ind w:hanging="269"/>
      <w:jc w:val="both"/>
    </w:pPr>
  </w:style>
  <w:style w:type="character" w:customStyle="1" w:styleId="FontStyle93">
    <w:name w:val="Font Style93"/>
    <w:uiPriority w:val="99"/>
    <w:rsid w:val="00C639EE"/>
    <w:rPr>
      <w:rFonts w:ascii="Times New Roman" w:hAnsi="Times New Roman"/>
      <w:color w:val="000000"/>
      <w:sz w:val="22"/>
    </w:rPr>
  </w:style>
  <w:style w:type="character" w:customStyle="1" w:styleId="FontStyle98">
    <w:name w:val="Font Style98"/>
    <w:uiPriority w:val="99"/>
    <w:rsid w:val="00C639EE"/>
    <w:rPr>
      <w:rFonts w:ascii="Calibri" w:hAnsi="Calibri"/>
      <w:b/>
      <w:color w:val="000000"/>
      <w:sz w:val="22"/>
    </w:rPr>
  </w:style>
  <w:style w:type="character" w:customStyle="1" w:styleId="FontStyle102">
    <w:name w:val="Font Style102"/>
    <w:uiPriority w:val="99"/>
    <w:rsid w:val="00C639EE"/>
    <w:rPr>
      <w:rFonts w:ascii="Calibri" w:hAnsi="Calibri"/>
      <w:i/>
      <w:color w:val="000000"/>
      <w:sz w:val="22"/>
    </w:rPr>
  </w:style>
  <w:style w:type="character" w:customStyle="1" w:styleId="FontStyle103">
    <w:name w:val="Font Style103"/>
    <w:uiPriority w:val="99"/>
    <w:rsid w:val="00C639EE"/>
    <w:rPr>
      <w:rFonts w:ascii="Calibri" w:hAnsi="Calibri"/>
      <w:color w:val="000000"/>
      <w:sz w:val="22"/>
    </w:rPr>
  </w:style>
  <w:style w:type="character" w:customStyle="1" w:styleId="FontStyle68">
    <w:name w:val="Font Style68"/>
    <w:uiPriority w:val="99"/>
    <w:rsid w:val="00C639EE"/>
    <w:rPr>
      <w:rFonts w:ascii="Times New Roman" w:hAnsi="Times New Roman"/>
      <w:b/>
      <w:color w:val="000000"/>
      <w:sz w:val="20"/>
    </w:rPr>
  </w:style>
  <w:style w:type="paragraph" w:styleId="Paragrafoelenco">
    <w:name w:val="List Paragraph"/>
    <w:basedOn w:val="Normale"/>
    <w:uiPriority w:val="99"/>
    <w:qFormat/>
    <w:rsid w:val="009C1B3F"/>
    <w:pPr>
      <w:ind w:left="720"/>
      <w:contextualSpacing/>
    </w:pPr>
  </w:style>
  <w:style w:type="paragraph" w:customStyle="1" w:styleId="Default">
    <w:name w:val="Default"/>
    <w:uiPriority w:val="99"/>
    <w:rsid w:val="009C1B3F"/>
    <w:pPr>
      <w:autoSpaceDE w:val="0"/>
      <w:autoSpaceDN w:val="0"/>
      <w:adjustRightInd w:val="0"/>
    </w:pPr>
    <w:rPr>
      <w:rFonts w:ascii="Garamond"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2217</Words>
  <Characters>12637</Characters>
  <Application>Microsoft Macintosh Word</Application>
  <DocSecurity>0</DocSecurity>
  <Lines>105</Lines>
  <Paragraphs>29</Paragraphs>
  <ScaleCrop>false</ScaleCrop>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Utente</dc:creator>
  <cp:keywords/>
  <dc:description/>
  <cp:lastModifiedBy>Francesco Lucibello</cp:lastModifiedBy>
  <cp:revision>14</cp:revision>
  <cp:lastPrinted>2015-06-09T12:25:00Z</cp:lastPrinted>
  <dcterms:created xsi:type="dcterms:W3CDTF">2015-06-04T11:28:00Z</dcterms:created>
  <dcterms:modified xsi:type="dcterms:W3CDTF">2016-11-30T07:47:00Z</dcterms:modified>
</cp:coreProperties>
</file>